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E45C9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E45C9D">
              <w:rPr>
                <w:rFonts w:ascii="Arial Black" w:hAnsi="Arial Black"/>
                <w:sz w:val="36"/>
                <w:szCs w:val="36"/>
              </w:rPr>
              <w:t>16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E45C9D">
              <w:rPr>
                <w:rFonts w:ascii="Arial Black" w:hAnsi="Arial Black"/>
                <w:sz w:val="36"/>
                <w:szCs w:val="36"/>
              </w:rPr>
              <w:t>20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února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323D6E">
              <w:t>71 - 75</w:t>
            </w:r>
          </w:p>
          <w:p w:rsidR="00260F1A" w:rsidRPr="00A6394F" w:rsidRDefault="00154FF2" w:rsidP="00323D6E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323D6E">
              <w:t>dokončení - PS 1. díl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740A5">
              <w:t>55 - 57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23D6E">
              <w:t>45 - 48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23D6E">
              <w:t>dokončení - PS 1. díl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FD07C6">
              <w:t>42 - 44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FD07C6" w:rsidP="00FD07C6">
            <w:pPr>
              <w:spacing w:after="0"/>
            </w:pPr>
            <w:r>
              <w:t>Pole.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FD07C6">
            <w:pPr>
              <w:spacing w:after="0"/>
            </w:pPr>
            <w:r>
              <w:t xml:space="preserve">Učebnice str. </w:t>
            </w:r>
            <w:r w:rsidR="00FD07C6">
              <w:t>44 - 45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FD07C6" w:rsidP="00FD07C6">
            <w:r>
              <w:t>Kraje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FD07C6">
              <w:t>27 - 29</w:t>
            </w:r>
          </w:p>
          <w:p w:rsidR="006360D0" w:rsidRDefault="00557730" w:rsidP="00FD07C6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FD07C6">
              <w:t>24 - 25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1955B4" w:rsidRDefault="00613BEE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– 13. 2</w:t>
            </w:r>
            <w:r w:rsidR="001955B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Jarní prázdniny</w:t>
            </w: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08A5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FD3D-1C7A-48D4-9CC5-C5B4232D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2026-02-05T09:24:00Z</dcterms:created>
  <dcterms:modified xsi:type="dcterms:W3CDTF">2026-02-05T09:31:00Z</dcterms:modified>
</cp:coreProperties>
</file>