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187CC1" w:rsidP="00187CC1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27</w:t>
            </w:r>
            <w:bookmarkStart w:id="0" w:name="_GoBack"/>
            <w:bookmarkEnd w:id="0"/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31</w:t>
            </w:r>
            <w:r w:rsidR="005E2E19">
              <w:rPr>
                <w:rFonts w:ascii="Arial Black" w:hAnsi="Arial Black"/>
                <w:sz w:val="36"/>
                <w:szCs w:val="36"/>
              </w:rPr>
              <w:t>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62423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362423">
              <w:rPr>
                <w:rFonts w:ascii="Arial Black" w:hAnsi="Arial Black"/>
                <w:sz w:val="28"/>
                <w:szCs w:val="28"/>
              </w:rPr>
              <w:t>Jana Tušlová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187CC1">
              <w:t>25 - 26</w:t>
            </w:r>
          </w:p>
          <w:p w:rsidR="00260F1A" w:rsidRPr="00A6394F" w:rsidRDefault="00154FF2" w:rsidP="009B234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187CC1">
              <w:t>15</w:t>
            </w:r>
            <w:r w:rsidR="009B234C">
              <w:t xml:space="preserve"> - 1</w:t>
            </w:r>
            <w:r w:rsidR="00187CC1">
              <w:t>6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</w:t>
            </w:r>
            <w:r w:rsidR="00A91A6D">
              <w:t xml:space="preserve"> Skloňování.</w:t>
            </w:r>
            <w:r w:rsidR="009B234C">
              <w:t xml:space="preserve"> Slova s ě, je</w:t>
            </w:r>
          </w:p>
          <w:p w:rsidR="00D6704C" w:rsidRPr="00D6704C" w:rsidRDefault="00D6704C" w:rsidP="005803C0">
            <w:pPr>
              <w:spacing w:after="0"/>
              <w:rPr>
                <w:b/>
              </w:rPr>
            </w:pP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187CC1">
              <w:t>30 - 31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187CC1">
              <w:t>20 - 21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0530BE">
              <w:t>16 - 17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  <w:r w:rsidR="00312024">
              <w:t xml:space="preserve"> </w:t>
            </w:r>
          </w:p>
          <w:p w:rsidR="00D6704C" w:rsidRPr="003F4F4C" w:rsidRDefault="00D6704C" w:rsidP="00C94947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87CC1">
              <w:t>17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87CC1" w:rsidP="00EE3EA2">
            <w:pPr>
              <w:spacing w:after="0"/>
            </w:pPr>
            <w:r>
              <w:t>Živočichové – společné znaky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754E17">
              <w:t>18 - 19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187CC1" w:rsidP="00275237">
            <w:r>
              <w:t>Vodstvo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6D19E3">
              <w:t>12 - 13</w:t>
            </w:r>
          </w:p>
          <w:p w:rsidR="006360D0" w:rsidRDefault="00557730" w:rsidP="006D19E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6D19E3">
              <w:t>8 - 9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187CC1" w:rsidP="00D85D80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27. – 29</w:t>
            </w:r>
            <w:r w:rsidR="00DC42A8">
              <w:rPr>
                <w:b/>
                <w:color w:val="FF0000"/>
                <w:sz w:val="28"/>
                <w:szCs w:val="28"/>
              </w:rPr>
              <w:t xml:space="preserve">. října </w:t>
            </w:r>
            <w:r>
              <w:rPr>
                <w:b/>
                <w:color w:val="FF0000"/>
                <w:sz w:val="28"/>
                <w:szCs w:val="28"/>
              </w:rPr>
              <w:t>podzimní prázdniny</w:t>
            </w:r>
          </w:p>
          <w:p w:rsidR="00DC42A8" w:rsidRDefault="00DC42A8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6260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7781-290E-41A8-98F9-01E6CD4B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2025-10-23T08:35:00Z</dcterms:created>
  <dcterms:modified xsi:type="dcterms:W3CDTF">2025-10-23T08:35:00Z</dcterms:modified>
</cp:coreProperties>
</file>