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1701C1" w:rsidP="001701C1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20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24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86686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86686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5803C0">
              <w:t>23 - 25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B234C">
              <w:t>13 - 15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</w:p>
          <w:p w:rsidR="00D6704C" w:rsidRPr="00D6704C" w:rsidRDefault="00D6704C" w:rsidP="005803C0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="009B234C">
              <w:rPr>
                <w:b/>
              </w:rPr>
              <w:t xml:space="preserve"> </w:t>
            </w:r>
            <w:proofErr w:type="spellStart"/>
            <w:r w:rsidR="005803C0">
              <w:rPr>
                <w:b/>
              </w:rPr>
              <w:t>cv</w:t>
            </w:r>
            <w:proofErr w:type="spellEnd"/>
            <w:r w:rsidR="005803C0">
              <w:rPr>
                <w:b/>
              </w:rPr>
              <w:t>. 10 str. 22 doplňování slov s ě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2F3C96">
              <w:t>29 - 30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12024">
              <w:t>18 - 20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0530BE">
              <w:t>16 - 17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C94947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C94947">
              <w:rPr>
                <w:b/>
              </w:rPr>
              <w:t>indické násobení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5803C0">
              <w:t>15 - 16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754E17" w:rsidP="00275237">
            <w:r>
              <w:t>Krajina kolem nás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6D19E3">
              <w:t>12 - 13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6D19E3">
              <w:t>8 - 9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DC42A8" w:rsidP="00D85D80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20. – 24. října </w:t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Týden zdravé výživy</w:t>
            </w: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C016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9BFF-402B-4335-BE5A-4E9A49D5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7</cp:revision>
  <cp:lastPrinted>2021-10-11T11:34:00Z</cp:lastPrinted>
  <dcterms:created xsi:type="dcterms:W3CDTF">2025-10-15T07:14:00Z</dcterms:created>
  <dcterms:modified xsi:type="dcterms:W3CDTF">2025-10-15T07:38:00Z</dcterms:modified>
</cp:coreProperties>
</file>