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0BEA71C5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167A39">
              <w:rPr>
                <w:rFonts w:ascii="Aptos Black" w:hAnsi="Aptos Black"/>
                <w:color w:val="FF9900"/>
                <w:sz w:val="32"/>
                <w:szCs w:val="32"/>
              </w:rPr>
              <w:t>13</w:t>
            </w:r>
            <w:r w:rsidR="0025474F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167A39">
              <w:rPr>
                <w:rFonts w:ascii="Aptos Black" w:hAnsi="Aptos Black"/>
                <w:color w:val="FF9900"/>
                <w:sz w:val="32"/>
                <w:szCs w:val="32"/>
              </w:rPr>
              <w:t>17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25474F">
              <w:rPr>
                <w:rFonts w:ascii="Aptos Black" w:hAnsi="Aptos Black"/>
                <w:color w:val="FF9900"/>
                <w:sz w:val="32"/>
                <w:szCs w:val="32"/>
              </w:rPr>
              <w:t>10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CDEA83E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970EF">
              <w:rPr>
                <w:rFonts w:ascii="Arial Black" w:hAnsi="Arial Black"/>
                <w:sz w:val="28"/>
                <w:szCs w:val="28"/>
              </w:rPr>
              <w:t>2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4FB9B77" w14:textId="575753ED" w:rsidR="00C970EF" w:rsidRDefault="00C970EF" w:rsidP="009305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 – pracovní sešit</w:t>
            </w:r>
            <w:r>
              <w:rPr>
                <w:b/>
                <w:sz w:val="28"/>
                <w:szCs w:val="28"/>
              </w:rPr>
              <w:br/>
            </w:r>
            <w:r w:rsidR="00D43D2D">
              <w:rPr>
                <w:bCs/>
                <w:sz w:val="28"/>
                <w:szCs w:val="28"/>
              </w:rPr>
              <w:t xml:space="preserve">str. </w:t>
            </w:r>
            <w:r w:rsidR="00167A39">
              <w:rPr>
                <w:bCs/>
                <w:sz w:val="28"/>
                <w:szCs w:val="28"/>
              </w:rPr>
              <w:t>15, 16</w:t>
            </w:r>
            <w:r>
              <w:rPr>
                <w:bCs/>
                <w:sz w:val="28"/>
                <w:szCs w:val="28"/>
              </w:rPr>
              <w:br/>
            </w:r>
            <w:r w:rsidRPr="00C970EF">
              <w:rPr>
                <w:b/>
                <w:sz w:val="28"/>
                <w:szCs w:val="28"/>
              </w:rPr>
              <w:t>Č – učebnice</w:t>
            </w:r>
          </w:p>
          <w:p w14:paraId="03D0306B" w14:textId="6A8E7E04" w:rsidR="00C444ED" w:rsidRPr="00CB4E29" w:rsidRDefault="00167A3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25 - 27</w:t>
            </w:r>
          </w:p>
        </w:tc>
        <w:tc>
          <w:tcPr>
            <w:tcW w:w="3889" w:type="dxa"/>
          </w:tcPr>
          <w:p w14:paraId="64DE29DF" w14:textId="40CB28E0" w:rsidR="00EA50CC" w:rsidRPr="002379A2" w:rsidRDefault="002379A2" w:rsidP="002379A2">
            <w:pPr>
              <w:rPr>
                <w:sz w:val="24"/>
              </w:rPr>
            </w:pPr>
            <w:r w:rsidRPr="00A90B17">
              <w:rPr>
                <w:sz w:val="23"/>
              </w:rPr>
              <w:t>Rozlišuje vlastní jména osob a zvířat.</w:t>
            </w:r>
            <w:r>
              <w:rPr>
                <w:sz w:val="23"/>
              </w:rPr>
              <w:br/>
            </w:r>
            <w:r w:rsidRPr="00972653">
              <w:rPr>
                <w:sz w:val="24"/>
              </w:rPr>
              <w:t>Dokáže přečtený text vyprávět.</w:t>
            </w:r>
            <w:r>
              <w:rPr>
                <w:sz w:val="24"/>
              </w:rPr>
              <w:br/>
            </w: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7F80961C" w:rsidR="00CB4E29" w:rsidRPr="00CB4E29" w:rsidRDefault="00CB4E29" w:rsidP="007F3FA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 xml:space="preserve">Písanka č. </w:t>
            </w:r>
            <w:r w:rsidR="007F3FA0">
              <w:rPr>
                <w:b/>
                <w:sz w:val="28"/>
                <w:szCs w:val="28"/>
              </w:rPr>
              <w:t>1 pro 2</w:t>
            </w:r>
            <w:r w:rsidR="00C970EF">
              <w:rPr>
                <w:b/>
                <w:sz w:val="28"/>
                <w:szCs w:val="28"/>
              </w:rPr>
              <w:t>. ročník</w:t>
            </w:r>
            <w:r w:rsidR="00C970EF">
              <w:rPr>
                <w:b/>
                <w:sz w:val="28"/>
                <w:szCs w:val="28"/>
              </w:rPr>
              <w:br/>
            </w:r>
            <w:r w:rsidR="00167A39">
              <w:rPr>
                <w:bCs/>
                <w:sz w:val="28"/>
                <w:szCs w:val="28"/>
              </w:rPr>
              <w:t>str. 4, 5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309B96CD" w:rsidR="00304399" w:rsidRDefault="00C970EF" w:rsidP="00304399">
            <w:pPr>
              <w:spacing w:after="0"/>
              <w:rPr>
                <w:bCs/>
                <w:sz w:val="28"/>
                <w:szCs w:val="28"/>
              </w:rPr>
            </w:pPr>
            <w:r w:rsidRPr="00C970EF">
              <w:rPr>
                <w:b/>
                <w:sz w:val="28"/>
                <w:szCs w:val="28"/>
              </w:rPr>
              <w:t>Čítanka</w:t>
            </w:r>
            <w:r w:rsidR="001D26DF">
              <w:rPr>
                <w:bCs/>
                <w:sz w:val="28"/>
                <w:szCs w:val="28"/>
              </w:rPr>
              <w:br/>
            </w:r>
            <w:r w:rsidR="00D43D2D">
              <w:rPr>
                <w:bCs/>
                <w:sz w:val="28"/>
                <w:szCs w:val="28"/>
              </w:rPr>
              <w:t xml:space="preserve">str. </w:t>
            </w:r>
            <w:r w:rsidR="00167A39">
              <w:rPr>
                <w:bCs/>
                <w:sz w:val="28"/>
                <w:szCs w:val="28"/>
              </w:rPr>
              <w:t>21 - 23</w:t>
            </w:r>
            <w:r>
              <w:rPr>
                <w:bCs/>
                <w:sz w:val="28"/>
                <w:szCs w:val="28"/>
              </w:rPr>
              <w:br/>
              <w:t>+ čtení dalších textů, časopisů a knih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3FD0CC39" w14:textId="2D8F470B" w:rsidR="002379A2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Čte plynule s</w:t>
            </w:r>
            <w:r>
              <w:t> </w:t>
            </w:r>
            <w:r w:rsidRPr="00A90B17">
              <w:t>porozumění</w:t>
            </w:r>
            <w:r>
              <w:br/>
            </w:r>
            <w:r w:rsidRPr="00A90B17">
              <w:t xml:space="preserve">jednoduché </w:t>
            </w:r>
          </w:p>
          <w:p w14:paraId="48376F50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texty nahlas i potichu.</w:t>
            </w:r>
          </w:p>
          <w:p w14:paraId="11B62A48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Dbá na správnou intonaci.</w:t>
            </w:r>
          </w:p>
          <w:p w14:paraId="61272111" w14:textId="0714B0D7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09CEA92E" w:rsidR="002379A2" w:rsidRPr="00CB4E29" w:rsidRDefault="00CB4E29" w:rsidP="002379A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2379A2">
              <w:rPr>
                <w:b/>
                <w:bCs/>
                <w:sz w:val="28"/>
                <w:szCs w:val="28"/>
              </w:rPr>
              <w:t>1. díl</w:t>
            </w:r>
            <w:r w:rsidR="002379A2">
              <w:rPr>
                <w:b/>
                <w:bCs/>
                <w:sz w:val="28"/>
                <w:szCs w:val="28"/>
              </w:rPr>
              <w:br/>
            </w:r>
            <w:r w:rsidR="00167A39">
              <w:rPr>
                <w:sz w:val="28"/>
                <w:szCs w:val="28"/>
              </w:rPr>
              <w:t>str. 24 - 26</w:t>
            </w:r>
          </w:p>
          <w:p w14:paraId="2D4D8071" w14:textId="4CEC0160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2673BDD2" w14:textId="7174DED0" w:rsidR="002379A2" w:rsidRDefault="002379A2" w:rsidP="00C23394">
            <w:pPr>
              <w:spacing w:after="0"/>
            </w:pPr>
            <w:r>
              <w:t>Žák sčítá a odčítá i s</w:t>
            </w:r>
            <w:r w:rsidR="00167A39">
              <w:t> přechodem přes 10 v oboru do 25</w:t>
            </w:r>
            <w:r>
              <w:t>.</w:t>
            </w:r>
            <w:r>
              <w:br/>
              <w:t>Umí evidovat dynamické i statické situace pomocí ikon, šipek, slov.</w:t>
            </w:r>
          </w:p>
        </w:tc>
      </w:tr>
    </w:tbl>
    <w:p w14:paraId="40D03202" w14:textId="77777777" w:rsidR="002379A2" w:rsidRDefault="002379A2">
      <w:r>
        <w:br w:type="page"/>
      </w:r>
    </w:p>
    <w:tbl>
      <w:tblPr>
        <w:tblW w:w="1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7624"/>
        <w:gridCol w:w="3293"/>
      </w:tblGrid>
      <w:tr w:rsidR="002379A2" w14:paraId="7467BB90" w14:textId="77777777" w:rsidTr="003E1CFB">
        <w:trPr>
          <w:trHeight w:val="1376"/>
        </w:trPr>
        <w:tc>
          <w:tcPr>
            <w:tcW w:w="1411" w:type="dxa"/>
            <w:vAlign w:val="center"/>
          </w:tcPr>
          <w:p w14:paraId="33A7AF45" w14:textId="429A9EF0" w:rsidR="002379A2" w:rsidRPr="00CB4E29" w:rsidRDefault="002379A2" w:rsidP="002379A2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7624" w:type="dxa"/>
          </w:tcPr>
          <w:p w14:paraId="6FB35B47" w14:textId="7ECAC929" w:rsidR="002379A2" w:rsidRPr="00CB4E29" w:rsidRDefault="002379A2" w:rsidP="0006270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Prvouka - učebnice: </w:t>
            </w:r>
            <w:r>
              <w:rPr>
                <w:b/>
                <w:sz w:val="28"/>
                <w:szCs w:val="28"/>
              </w:rPr>
              <w:br/>
            </w:r>
            <w:r w:rsidR="00062702">
              <w:rPr>
                <w:bCs/>
                <w:sz w:val="28"/>
                <w:szCs w:val="28"/>
              </w:rPr>
              <w:t>str. 1</w:t>
            </w:r>
            <w:r w:rsidR="00167A39">
              <w:rPr>
                <w:bCs/>
                <w:sz w:val="28"/>
                <w:szCs w:val="28"/>
              </w:rPr>
              <w:t>8, 19</w:t>
            </w:r>
            <w:r w:rsidR="003D0C6D">
              <w:rPr>
                <w:bCs/>
                <w:sz w:val="28"/>
                <w:szCs w:val="28"/>
              </w:rPr>
              <w:br/>
            </w:r>
            <w:r w:rsidR="0025474F">
              <w:rPr>
                <w:bCs/>
                <w:sz w:val="28"/>
                <w:szCs w:val="28"/>
              </w:rPr>
              <w:t>Příroda na podzim</w:t>
            </w:r>
          </w:p>
        </w:tc>
        <w:tc>
          <w:tcPr>
            <w:tcW w:w="3293" w:type="dxa"/>
          </w:tcPr>
          <w:p w14:paraId="787A0C94" w14:textId="77777777" w:rsidR="003E1CFB" w:rsidRPr="003E1CFB" w:rsidRDefault="003E1CFB" w:rsidP="003E1CFB">
            <w:pPr>
              <w:ind w:left="72"/>
              <w:rPr>
                <w:color w:val="000000"/>
                <w:sz w:val="24"/>
                <w:szCs w:val="24"/>
              </w:rPr>
            </w:pPr>
            <w:r w:rsidRPr="003E1CFB">
              <w:rPr>
                <w:color w:val="000000"/>
                <w:sz w:val="24"/>
                <w:szCs w:val="24"/>
              </w:rPr>
              <w:t>Pozoruje, popíše a porovná proměny</w:t>
            </w:r>
          </w:p>
          <w:p w14:paraId="7D4180D3" w14:textId="77777777" w:rsidR="003E1CFB" w:rsidRPr="003E1CFB" w:rsidRDefault="003E1CFB" w:rsidP="003E1CFB">
            <w:pPr>
              <w:ind w:left="72"/>
              <w:rPr>
                <w:color w:val="000000"/>
                <w:sz w:val="24"/>
                <w:szCs w:val="24"/>
              </w:rPr>
            </w:pPr>
            <w:r w:rsidRPr="003E1CFB">
              <w:rPr>
                <w:color w:val="000000"/>
                <w:sz w:val="24"/>
                <w:szCs w:val="24"/>
              </w:rPr>
              <w:t>přírody v jednotlivých ročních</w:t>
            </w:r>
          </w:p>
          <w:p w14:paraId="71DB4025" w14:textId="51AC1AF7" w:rsidR="003A2F83" w:rsidRPr="00203897" w:rsidRDefault="003E1CFB" w:rsidP="003E1CFB">
            <w:pPr>
              <w:ind w:left="72"/>
              <w:rPr>
                <w:color w:val="000000"/>
                <w:sz w:val="24"/>
                <w:szCs w:val="24"/>
              </w:rPr>
            </w:pPr>
            <w:r w:rsidRPr="003E1CFB">
              <w:rPr>
                <w:color w:val="000000"/>
                <w:sz w:val="24"/>
                <w:szCs w:val="24"/>
              </w:rPr>
              <w:t>obdobích.</w:t>
            </w:r>
          </w:p>
          <w:p w14:paraId="4EC19B18" w14:textId="7A1AD145" w:rsidR="002379A2" w:rsidRDefault="002379A2" w:rsidP="002379A2">
            <w:pPr>
              <w:spacing w:after="0"/>
            </w:pPr>
          </w:p>
        </w:tc>
      </w:tr>
      <w:tr w:rsidR="002379A2" w14:paraId="5CFDF261" w14:textId="77777777" w:rsidTr="003E1CFB">
        <w:trPr>
          <w:trHeight w:val="1376"/>
        </w:trPr>
        <w:tc>
          <w:tcPr>
            <w:tcW w:w="1411" w:type="dxa"/>
            <w:vAlign w:val="center"/>
          </w:tcPr>
          <w:p w14:paraId="5217D4CA" w14:textId="3E572215" w:rsidR="002379A2" w:rsidRPr="00CB4E29" w:rsidRDefault="002379A2" w:rsidP="002379A2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7624" w:type="dxa"/>
          </w:tcPr>
          <w:p w14:paraId="4EDAE9CB" w14:textId="693F45E2" w:rsidR="002379A2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Alphabet </w:t>
            </w:r>
            <w:r>
              <w:rPr>
                <w:bCs/>
                <w:sz w:val="28"/>
                <w:szCs w:val="28"/>
              </w:rPr>
              <w:t>(Abeceda)</w:t>
            </w:r>
          </w:p>
          <w:p w14:paraId="40B4B769" w14:textId="19EB983E" w:rsidR="002D4E13" w:rsidRDefault="00D86DDE" w:rsidP="002379A2">
            <w:pPr>
              <w:spacing w:after="0"/>
              <w:rPr>
                <w:bCs/>
                <w:sz w:val="28"/>
                <w:szCs w:val="28"/>
              </w:rPr>
            </w:pPr>
            <w:hyperlink r:id="rId7" w:history="1">
              <w:r w:rsidR="002D4E13" w:rsidRPr="006B27A7">
                <w:rPr>
                  <w:rStyle w:val="Hypertextovodkaz"/>
                  <w:bCs/>
                  <w:sz w:val="28"/>
                  <w:szCs w:val="28"/>
                </w:rPr>
                <w:t>https://elt.oup.com/student/letsexplore/?cc=cz&amp;selLanguage=cs</w:t>
              </w:r>
            </w:hyperlink>
          </w:p>
          <w:p w14:paraId="280702EC" w14:textId="77777777" w:rsidR="002D4E13" w:rsidRPr="002D4E13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</w:p>
          <w:p w14:paraId="7215D44B" w14:textId="43ED220A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Ahoj znovu (Hello again)</w:t>
            </w:r>
          </w:p>
          <w:p w14:paraId="4A7E3E1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Pozdravy, rozloučení</w:t>
            </w:r>
          </w:p>
          <w:p w14:paraId="6820506B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Souhlas, nesouhlas, poděkování, prosba</w:t>
            </w:r>
          </w:p>
          <w:p w14:paraId="3AB9F9D4" w14:textId="2B55CC35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 xml:space="preserve">Základní povely (pick up, put down, read, write, count to </w:t>
            </w:r>
            <w:r w:rsidR="0025474F">
              <w:rPr>
                <w:sz w:val="24"/>
              </w:rPr>
              <w:t>2</w:t>
            </w:r>
            <w:r>
              <w:rPr>
                <w:sz w:val="24"/>
              </w:rPr>
              <w:t>0)</w:t>
            </w:r>
            <w:r w:rsidR="0025474F">
              <w:rPr>
                <w:sz w:val="24"/>
              </w:rPr>
              <w:br/>
              <w:t>Opakování číslovek 0 – 20</w:t>
            </w:r>
            <w:r w:rsidR="0025474F">
              <w:rPr>
                <w:sz w:val="24"/>
              </w:rPr>
              <w:br/>
              <w:t>Abeceda</w:t>
            </w:r>
            <w:r w:rsidR="0025474F">
              <w:rPr>
                <w:sz w:val="24"/>
              </w:rPr>
              <w:br/>
              <w:t>Procvičování slovíček z 1. ročníku</w:t>
            </w:r>
          </w:p>
          <w:p w14:paraId="774B31D4" w14:textId="0BB21582" w:rsidR="002379A2" w:rsidRPr="00C23394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7800ADBD" w14:textId="516B4720" w:rsidR="002379A2" w:rsidRPr="006C0400" w:rsidRDefault="002379A2" w:rsidP="002379A2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2379A2" w:rsidRPr="00DE68D2" w:rsidRDefault="002379A2" w:rsidP="002379A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2379A2" w:rsidRDefault="002379A2" w:rsidP="002379A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2379A2" w14:paraId="0B0F3A61" w14:textId="77777777" w:rsidTr="003E1CFB">
        <w:trPr>
          <w:trHeight w:val="1238"/>
        </w:trPr>
        <w:tc>
          <w:tcPr>
            <w:tcW w:w="1411" w:type="dxa"/>
            <w:vAlign w:val="center"/>
          </w:tcPr>
          <w:p w14:paraId="4A9366F8" w14:textId="77777777" w:rsidR="002379A2" w:rsidRPr="00CB4E29" w:rsidRDefault="002379A2" w:rsidP="002379A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10917" w:type="dxa"/>
            <w:gridSpan w:val="2"/>
          </w:tcPr>
          <w:p w14:paraId="60756AE9" w14:textId="573C4A76" w:rsidR="002379A2" w:rsidRDefault="002379A2" w:rsidP="002379A2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7C774103" w14:textId="7DFCF5F3" w:rsidR="002379A2" w:rsidRDefault="002379A2" w:rsidP="003A2F83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2</w:t>
            </w:r>
            <w:r w:rsidR="0025474F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3A2F83">
              <w:rPr>
                <w:rFonts w:asciiTheme="minorHAnsi" w:hAnsiTheme="minorHAnsi"/>
                <w:b/>
                <w:sz w:val="28"/>
                <w:szCs w:val="28"/>
              </w:rPr>
              <w:t xml:space="preserve"> a krátké psaní</w:t>
            </w:r>
            <w:r w:rsidR="0065408A">
              <w:rPr>
                <w:rFonts w:asciiTheme="minorHAnsi" w:hAnsiTheme="minorHAnsi"/>
                <w:b/>
                <w:sz w:val="28"/>
                <w:szCs w:val="28"/>
              </w:rPr>
              <w:t xml:space="preserve"> psacím písmem.</w:t>
            </w:r>
            <w:r w:rsidR="00167A39">
              <w:rPr>
                <w:rFonts w:asciiTheme="minorHAnsi" w:hAnsiTheme="minorHAnsi"/>
                <w:b/>
                <w:sz w:val="28"/>
                <w:szCs w:val="28"/>
              </w:rPr>
              <w:br/>
              <w:t>13</w:t>
            </w:r>
            <w:r w:rsidR="002B3F7E">
              <w:rPr>
                <w:rFonts w:asciiTheme="minorHAnsi" w:hAnsiTheme="minorHAnsi"/>
                <w:b/>
                <w:sz w:val="28"/>
                <w:szCs w:val="28"/>
              </w:rPr>
              <w:t>. 10</w:t>
            </w:r>
            <w:r w:rsidR="00167A39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167A39" w:rsidRPr="002B3F7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67A39"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="002B3F7E" w:rsidRPr="002B3F7E">
              <w:rPr>
                <w:rFonts w:asciiTheme="minorHAnsi" w:hAnsiTheme="minorHAnsi"/>
                <w:sz w:val="28"/>
                <w:szCs w:val="28"/>
              </w:rPr>
              <w:t>4. hodina – Hasík, beseda s</w:t>
            </w:r>
            <w:r w:rsidR="00167A39">
              <w:rPr>
                <w:rFonts w:asciiTheme="minorHAnsi" w:hAnsiTheme="minorHAnsi"/>
                <w:sz w:val="28"/>
                <w:szCs w:val="28"/>
              </w:rPr>
              <w:t> </w:t>
            </w:r>
            <w:r w:rsidR="002B3F7E" w:rsidRPr="002B3F7E">
              <w:rPr>
                <w:rFonts w:asciiTheme="minorHAnsi" w:hAnsiTheme="minorHAnsi"/>
                <w:sz w:val="28"/>
                <w:szCs w:val="28"/>
              </w:rPr>
              <w:t>hasiči</w:t>
            </w:r>
            <w:r w:rsidR="00167A39">
              <w:rPr>
                <w:rFonts w:asciiTheme="minorHAnsi" w:hAnsiTheme="minorHAnsi"/>
                <w:sz w:val="28"/>
                <w:szCs w:val="28"/>
              </w:rPr>
              <w:br/>
              <w:t>17. 10. – 3. a 4. vyučovací hodina – Drama dílny</w:t>
            </w:r>
            <w:bookmarkStart w:id="0" w:name="_GoBack"/>
            <w:bookmarkEnd w:id="0"/>
          </w:p>
          <w:p w14:paraId="548EF30E" w14:textId="3050D236" w:rsidR="003D0C6D" w:rsidRPr="00DF4A16" w:rsidRDefault="003D0C6D" w:rsidP="003A2F83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C73A1" w14:textId="77777777" w:rsidR="00D86DDE" w:rsidRDefault="00D86DDE" w:rsidP="00EA50CC">
      <w:pPr>
        <w:spacing w:after="0"/>
      </w:pPr>
      <w:r>
        <w:separator/>
      </w:r>
    </w:p>
  </w:endnote>
  <w:endnote w:type="continuationSeparator" w:id="0">
    <w:p w14:paraId="4A9E9AEA" w14:textId="77777777" w:rsidR="00D86DDE" w:rsidRDefault="00D86DDE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0FBC0" w14:textId="77777777" w:rsidR="00D86DDE" w:rsidRDefault="00D86DDE" w:rsidP="00EA50CC">
      <w:pPr>
        <w:spacing w:after="0"/>
      </w:pPr>
      <w:r>
        <w:separator/>
      </w:r>
    </w:p>
  </w:footnote>
  <w:footnote w:type="continuationSeparator" w:id="0">
    <w:p w14:paraId="3FE1CE38" w14:textId="77777777" w:rsidR="00D86DDE" w:rsidRDefault="00D86DDE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17"/>
  </w:num>
  <w:num w:numId="7">
    <w:abstractNumId w:val="20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15"/>
  </w:num>
  <w:num w:numId="13">
    <w:abstractNumId w:val="2"/>
  </w:num>
  <w:num w:numId="14">
    <w:abstractNumId w:val="3"/>
  </w:num>
  <w:num w:numId="15">
    <w:abstractNumId w:val="18"/>
  </w:num>
  <w:num w:numId="16">
    <w:abstractNumId w:val="6"/>
  </w:num>
  <w:num w:numId="17">
    <w:abstractNumId w:val="8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62702"/>
    <w:rsid w:val="00096A75"/>
    <w:rsid w:val="00097D24"/>
    <w:rsid w:val="000C563B"/>
    <w:rsid w:val="000D1B03"/>
    <w:rsid w:val="000D44D0"/>
    <w:rsid w:val="000E1ACF"/>
    <w:rsid w:val="00102609"/>
    <w:rsid w:val="00115A28"/>
    <w:rsid w:val="0012723F"/>
    <w:rsid w:val="00133E56"/>
    <w:rsid w:val="0014532B"/>
    <w:rsid w:val="001531F8"/>
    <w:rsid w:val="001610A8"/>
    <w:rsid w:val="00167A39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379A2"/>
    <w:rsid w:val="00242E79"/>
    <w:rsid w:val="00245E79"/>
    <w:rsid w:val="0025474F"/>
    <w:rsid w:val="00292AB3"/>
    <w:rsid w:val="002A76B1"/>
    <w:rsid w:val="002B3F7E"/>
    <w:rsid w:val="002D4E13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A2F83"/>
    <w:rsid w:val="003B483E"/>
    <w:rsid w:val="003C05EB"/>
    <w:rsid w:val="003D0C6D"/>
    <w:rsid w:val="003D722E"/>
    <w:rsid w:val="003E1CFB"/>
    <w:rsid w:val="003F7947"/>
    <w:rsid w:val="00406EB4"/>
    <w:rsid w:val="00414706"/>
    <w:rsid w:val="00415758"/>
    <w:rsid w:val="00422014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5408A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7F3FA0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174C5"/>
    <w:rsid w:val="00C22D5E"/>
    <w:rsid w:val="00C23394"/>
    <w:rsid w:val="00C33F05"/>
    <w:rsid w:val="00C444ED"/>
    <w:rsid w:val="00C50349"/>
    <w:rsid w:val="00C62A70"/>
    <w:rsid w:val="00C66754"/>
    <w:rsid w:val="00C70001"/>
    <w:rsid w:val="00C970EF"/>
    <w:rsid w:val="00C97EE2"/>
    <w:rsid w:val="00CA233D"/>
    <w:rsid w:val="00CB4E29"/>
    <w:rsid w:val="00CF1315"/>
    <w:rsid w:val="00CF5698"/>
    <w:rsid w:val="00CF756D"/>
    <w:rsid w:val="00D07543"/>
    <w:rsid w:val="00D1380D"/>
    <w:rsid w:val="00D14BCC"/>
    <w:rsid w:val="00D21EA4"/>
    <w:rsid w:val="00D43D2D"/>
    <w:rsid w:val="00D616EC"/>
    <w:rsid w:val="00D62892"/>
    <w:rsid w:val="00D72F20"/>
    <w:rsid w:val="00D8323F"/>
    <w:rsid w:val="00D86DDE"/>
    <w:rsid w:val="00D93617"/>
    <w:rsid w:val="00D93954"/>
    <w:rsid w:val="00DA223C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94EE3"/>
    <w:rsid w:val="00FD2C9A"/>
    <w:rsid w:val="00FE179D"/>
    <w:rsid w:val="00FE5989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customStyle="1" w:styleId="SVPtabvystupucivo">
    <w:name w:val="SVP_tab_vystup_ucivo"/>
    <w:basedOn w:val="Normln"/>
    <w:rsid w:val="002379A2"/>
    <w:pPr>
      <w:numPr>
        <w:numId w:val="2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4E1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letsexplore/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NBD_24</cp:lastModifiedBy>
  <cp:revision>96</cp:revision>
  <dcterms:created xsi:type="dcterms:W3CDTF">2024-09-05T11:50:00Z</dcterms:created>
  <dcterms:modified xsi:type="dcterms:W3CDTF">2025-10-09T11:26:00Z</dcterms:modified>
</cp:coreProperties>
</file>