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C5" w:rsidRDefault="009873C5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4"/>
        <w:gridCol w:w="2690"/>
        <w:gridCol w:w="4230"/>
      </w:tblGrid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E2372" w:rsidP="00FE2372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2. – 6</w:t>
            </w:r>
            <w:r w:rsidR="00FD0D92">
              <w:rPr>
                <w:rFonts w:ascii="Arial Black" w:eastAsia="Arial Black" w:hAnsi="Arial Black" w:cs="Arial Black"/>
                <w:sz w:val="36"/>
              </w:rPr>
              <w:t xml:space="preserve">. </w:t>
            </w:r>
            <w:r>
              <w:rPr>
                <w:rFonts w:ascii="Arial Black" w:eastAsia="Arial Black" w:hAnsi="Arial Black" w:cs="Arial Black"/>
                <w:sz w:val="36"/>
              </w:rPr>
              <w:t>června</w:t>
            </w:r>
            <w:bookmarkStart w:id="0" w:name="_GoBack"/>
            <w:bookmarkEnd w:id="0"/>
            <w:r w:rsidR="00FD0D92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671CEB" w:rsidP="00337C4F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5. </w:t>
            </w:r>
            <w:r w:rsidR="00337C4F">
              <w:rPr>
                <w:rFonts w:ascii="Arial Black" w:eastAsia="Arial Black" w:hAnsi="Arial Black" w:cs="Arial Black"/>
                <w:sz w:val="36"/>
              </w:rPr>
              <w:t>B</w:t>
            </w:r>
          </w:p>
        </w:tc>
      </w:tr>
      <w:tr w:rsidR="009873C5">
        <w:trPr>
          <w:trHeight w:val="1"/>
        </w:trPr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 w:rsidP="00337C4F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</w:t>
            </w:r>
            <w:r w:rsidR="00337C4F">
              <w:rPr>
                <w:rFonts w:ascii="Arial Black" w:eastAsia="Arial Black" w:hAnsi="Arial Black" w:cs="Arial Black"/>
                <w:sz w:val="28"/>
              </w:rPr>
              <w:t xml:space="preserve">Pavlína </w:t>
            </w:r>
            <w:proofErr w:type="spellStart"/>
            <w:r w:rsidR="00337C4F">
              <w:rPr>
                <w:rFonts w:ascii="Arial Black" w:eastAsia="Arial Black" w:hAnsi="Arial Black" w:cs="Arial Black"/>
                <w:sz w:val="28"/>
              </w:rPr>
              <w:t>Hajchelová</w:t>
            </w:r>
            <w:proofErr w:type="spellEnd"/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9873C5">
        <w:trPr>
          <w:trHeight w:val="1"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9873C5" w:rsidRDefault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   str. 124 - 127</w:t>
            </w:r>
          </w:p>
          <w:p w:rsidR="009873C5" w:rsidRDefault="00E94D79" w:rsidP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PS2: str. </w:t>
            </w:r>
            <w:r w:rsidR="0094195B">
              <w:rPr>
                <w:rFonts w:ascii="Calibri" w:eastAsia="Calibri" w:hAnsi="Calibri" w:cs="Calibri"/>
              </w:rPr>
              <w:t>39 - 40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4195B" w:rsidP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Tempo, větná melodie, gesta, piktogramy.</w:t>
            </w:r>
            <w:r>
              <w:rPr>
                <w:rFonts w:ascii="Calibri" w:eastAsia="Calibri" w:hAnsi="Calibri" w:cs="Calibri"/>
              </w:rPr>
              <w:br/>
              <w:t>Slova přejatá, synonyma.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  <w:b/>
              </w:rPr>
              <w:t>Závěrečný test – úterý 3. 6.</w:t>
            </w:r>
          </w:p>
        </w:tc>
      </w:tr>
      <w:tr w:rsidR="009873C5">
        <w:trPr>
          <w:trHeight w:val="1"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873C5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str. </w:t>
            </w:r>
            <w:r w:rsidR="006B2FE7">
              <w:rPr>
                <w:rFonts w:ascii="Calibri" w:eastAsia="Calibri" w:hAnsi="Calibri" w:cs="Calibri"/>
              </w:rPr>
              <w:t>88 - 89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Labyrintem vizí.</w:t>
            </w:r>
          </w:p>
          <w:p w:rsidR="009873C5" w:rsidRDefault="00FD0D92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>Čtení s porozuměním. Společná četba.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E94D79">
              <w:rPr>
                <w:rFonts w:ascii="Calibri" w:eastAsia="Calibri" w:hAnsi="Calibri" w:cs="Calibri"/>
              </w:rPr>
              <w:t>7</w:t>
            </w:r>
            <w:r w:rsidR="0094195B">
              <w:rPr>
                <w:rFonts w:ascii="Calibri" w:eastAsia="Calibri" w:hAnsi="Calibri" w:cs="Calibri"/>
              </w:rPr>
              <w:t>7</w:t>
            </w:r>
            <w:r w:rsidR="00E94D79">
              <w:rPr>
                <w:rFonts w:ascii="Calibri" w:eastAsia="Calibri" w:hAnsi="Calibri" w:cs="Calibri"/>
              </w:rPr>
              <w:t xml:space="preserve"> - 79</w:t>
            </w:r>
          </w:p>
          <w:p w:rsidR="009873C5" w:rsidRDefault="00FD0D92" w:rsidP="00E94D7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PS2: </w:t>
            </w:r>
            <w:r w:rsidR="00E94D79">
              <w:rPr>
                <w:rFonts w:ascii="Calibri" w:eastAsia="Calibri" w:hAnsi="Calibri" w:cs="Calibri"/>
              </w:rPr>
              <w:t>30 - 31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čísly, modelujeme tělesa.</w:t>
            </w:r>
            <w:r>
              <w:rPr>
                <w:rFonts w:ascii="Calibri" w:eastAsia="Calibri" w:hAnsi="Calibri" w:cs="Calibri"/>
              </w:rPr>
              <w:br/>
              <w:t>Objem, povrch.  Převod jednotek.</w:t>
            </w:r>
            <w:r w:rsidR="0094195B">
              <w:rPr>
                <w:rFonts w:ascii="Calibri" w:eastAsia="Calibri" w:hAnsi="Calibri" w:cs="Calibri"/>
              </w:rPr>
              <w:t xml:space="preserve"> Tetraedr.</w:t>
            </w:r>
          </w:p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br/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9873C5" w:rsidRDefault="009873C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03352">
              <w:rPr>
                <w:rFonts w:ascii="Calibri" w:eastAsia="Calibri" w:hAnsi="Calibri" w:cs="Calibri"/>
              </w:rPr>
              <w:t>66 - 70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033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Globální problémy, šikana, týrání, sexuální zneužívání.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03352">
              <w:rPr>
                <w:rFonts w:ascii="Calibri" w:eastAsia="Calibri" w:hAnsi="Calibri" w:cs="Calibri"/>
              </w:rPr>
              <w:t>42 - 45</w:t>
            </w:r>
          </w:p>
          <w:p w:rsidR="009873C5" w:rsidRDefault="009873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9033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Německo, Polsko.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94195B">
              <w:rPr>
                <w:rFonts w:ascii="Calibri" w:eastAsia="Calibri" w:hAnsi="Calibri" w:cs="Calibri"/>
              </w:rPr>
              <w:t>48 - 49</w:t>
            </w:r>
          </w:p>
          <w:p w:rsidR="009873C5" w:rsidRDefault="00FD0D92" w:rsidP="0094195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94195B">
              <w:rPr>
                <w:rFonts w:ascii="Calibri" w:eastAsia="Calibri" w:hAnsi="Calibri" w:cs="Calibri"/>
              </w:rPr>
              <w:t>47 - 48</w:t>
            </w:r>
            <w:r w:rsidR="00790EA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Pr="0094195B" w:rsidRDefault="00FD0D92" w:rsidP="0094195B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Režim dne – hodiny - celá, přítomný čas prostý: 3. os. </w:t>
            </w:r>
            <w:proofErr w:type="gramStart"/>
            <w:r>
              <w:rPr>
                <w:rFonts w:ascii="Calibri" w:eastAsia="Calibri" w:hAnsi="Calibri" w:cs="Calibri"/>
              </w:rPr>
              <w:t>č.</w:t>
            </w:r>
            <w:proofErr w:type="gramEnd"/>
            <w:r>
              <w:rPr>
                <w:rFonts w:ascii="Calibri" w:eastAsia="Calibri" w:hAnsi="Calibri" w:cs="Calibri"/>
              </w:rPr>
              <w:t xml:space="preserve"> j., otázka.</w:t>
            </w:r>
            <w:r w:rsidR="0094195B">
              <w:rPr>
                <w:rFonts w:ascii="Calibri" w:eastAsia="Calibri" w:hAnsi="Calibri" w:cs="Calibri"/>
              </w:rPr>
              <w:br/>
            </w:r>
            <w:r w:rsidR="0094195B">
              <w:rPr>
                <w:rFonts w:ascii="Calibri" w:eastAsia="Calibri" w:hAnsi="Calibri" w:cs="Calibri"/>
                <w:b/>
              </w:rPr>
              <w:t xml:space="preserve">Test l. 5 – pátek 6. 6. (skupina p. uč. </w:t>
            </w:r>
            <w:proofErr w:type="spellStart"/>
            <w:r w:rsidR="0094195B">
              <w:rPr>
                <w:rFonts w:ascii="Calibri" w:eastAsia="Calibri" w:hAnsi="Calibri" w:cs="Calibri"/>
                <w:b/>
              </w:rPr>
              <w:t>Hajchelové</w:t>
            </w:r>
            <w:proofErr w:type="spellEnd"/>
            <w:r w:rsidR="0094195B">
              <w:rPr>
                <w:rFonts w:ascii="Calibri" w:eastAsia="Calibri" w:hAnsi="Calibri" w:cs="Calibri"/>
                <w:b/>
              </w:rPr>
              <w:t>)</w:t>
            </w:r>
          </w:p>
        </w:tc>
      </w:tr>
      <w:tr w:rsidR="009873C5">
        <w:trPr>
          <w:trHeight w:val="1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3C5" w:rsidRDefault="00FD0D9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873C5" w:rsidRDefault="00FD0D92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9873C5" w:rsidRDefault="00FD0D92" w:rsidP="006B2FE7">
            <w:pPr>
              <w:spacing w:after="200" w:line="276" w:lineRule="auto"/>
              <w:ind w:left="720"/>
            </w:pPr>
            <w:r>
              <w:rPr>
                <w:rFonts w:ascii="Arial" w:eastAsia="Arial" w:hAnsi="Arial" w:cs="Arial"/>
                <w:color w:val="566971"/>
                <w:sz w:val="20"/>
                <w:shd w:val="clear" w:color="auto" w:fill="FFFFFF"/>
              </w:rPr>
              <w:br/>
            </w:r>
            <w:r w:rsidR="004F35B6">
              <w:rPr>
                <w:rFonts w:ascii="Calibri" w:eastAsia="Calibri" w:hAnsi="Calibri" w:cs="Calibri"/>
                <w:i/>
              </w:rPr>
              <w:t>3. 6</w:t>
            </w:r>
            <w:r w:rsidR="00DC2A77">
              <w:rPr>
                <w:rFonts w:ascii="Calibri" w:eastAsia="Calibri" w:hAnsi="Calibri" w:cs="Calibri"/>
                <w:i/>
              </w:rPr>
              <w:t xml:space="preserve">. </w:t>
            </w:r>
            <w:r w:rsidR="004F35B6">
              <w:rPr>
                <w:rFonts w:ascii="Calibri" w:eastAsia="Calibri" w:hAnsi="Calibri" w:cs="Calibri"/>
                <w:i/>
              </w:rPr>
              <w:t>od 14:0</w:t>
            </w:r>
            <w:r w:rsidR="00DC2A77">
              <w:rPr>
                <w:rFonts w:ascii="Calibri" w:eastAsia="Calibri" w:hAnsi="Calibri" w:cs="Calibri"/>
                <w:i/>
              </w:rPr>
              <w:t>0 –</w:t>
            </w:r>
            <w:r w:rsidR="004F35B6">
              <w:rPr>
                <w:rFonts w:ascii="Calibri" w:eastAsia="Calibri" w:hAnsi="Calibri" w:cs="Calibri"/>
                <w:i/>
              </w:rPr>
              <w:t xml:space="preserve"> 18:00 konzultace</w:t>
            </w:r>
            <w:r w:rsidR="006B2FE7">
              <w:rPr>
                <w:rFonts w:ascii="Calibri" w:eastAsia="Calibri" w:hAnsi="Calibri" w:cs="Calibri"/>
                <w:i/>
              </w:rPr>
              <w:br/>
              <w:t xml:space="preserve">4. 6. Bezpečné využívání moderních technologii </w:t>
            </w:r>
            <w:r w:rsidR="006B2FE7">
              <w:rPr>
                <w:rFonts w:ascii="Calibri" w:eastAsia="Calibri" w:hAnsi="Calibri" w:cs="Calibri"/>
                <w:i/>
              </w:rPr>
              <w:br/>
              <w:t xml:space="preserve">       (3. a 4. vyučovací hodina)</w:t>
            </w:r>
            <w:r>
              <w:rPr>
                <w:rFonts w:ascii="Calibri" w:eastAsia="Calibri" w:hAnsi="Calibri" w:cs="Calibri"/>
                <w:i/>
              </w:rPr>
              <w:br/>
            </w:r>
            <w:r>
              <w:rPr>
                <w:rFonts w:ascii="Calibri" w:eastAsia="Calibri" w:hAnsi="Calibri" w:cs="Calibri"/>
                <w:i/>
              </w:rPr>
              <w:br/>
            </w:r>
          </w:p>
        </w:tc>
      </w:tr>
    </w:tbl>
    <w:p w:rsidR="009873C5" w:rsidRDefault="009873C5">
      <w:pPr>
        <w:spacing w:after="200" w:line="240" w:lineRule="auto"/>
        <w:rPr>
          <w:rFonts w:ascii="Calibri" w:eastAsia="Calibri" w:hAnsi="Calibri" w:cs="Calibri"/>
          <w:b/>
        </w:rPr>
      </w:pPr>
    </w:p>
    <w:sectPr w:rsidR="00987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C5"/>
    <w:rsid w:val="00337C4F"/>
    <w:rsid w:val="004F35B6"/>
    <w:rsid w:val="00671CEB"/>
    <w:rsid w:val="006B2FE7"/>
    <w:rsid w:val="00790EAD"/>
    <w:rsid w:val="00903352"/>
    <w:rsid w:val="0094195B"/>
    <w:rsid w:val="009873C5"/>
    <w:rsid w:val="00AA2F23"/>
    <w:rsid w:val="00BF7246"/>
    <w:rsid w:val="00C0187B"/>
    <w:rsid w:val="00DC2A77"/>
    <w:rsid w:val="00E736D7"/>
    <w:rsid w:val="00E81874"/>
    <w:rsid w:val="00E94D79"/>
    <w:rsid w:val="00FD0D92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238"/>
  <w15:docId w15:val="{6DCA17FD-7CA3-4DA4-853A-BE153DA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NBD_21</cp:lastModifiedBy>
  <cp:revision>4</cp:revision>
  <dcterms:created xsi:type="dcterms:W3CDTF">2025-05-26T17:39:00Z</dcterms:created>
  <dcterms:modified xsi:type="dcterms:W3CDTF">2025-05-31T19:47:00Z</dcterms:modified>
</cp:coreProperties>
</file>