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C5" w:rsidRDefault="009873C5">
      <w:pPr>
        <w:spacing w:after="20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4"/>
        <w:gridCol w:w="2690"/>
        <w:gridCol w:w="4230"/>
      </w:tblGrid>
      <w:tr w:rsidR="00987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987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19. května – 23. května 2025</w:t>
            </w:r>
          </w:p>
        </w:tc>
      </w:tr>
      <w:tr w:rsidR="00987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Třída: 5. B</w:t>
            </w:r>
          </w:p>
        </w:tc>
      </w:tr>
      <w:tr w:rsidR="00987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 w:rsidP="00C0187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8"/>
              </w:rPr>
              <w:t xml:space="preserve">Třídní učitelka:  Mgr. </w:t>
            </w:r>
            <w:r w:rsidR="00C0187B">
              <w:rPr>
                <w:rFonts w:ascii="Arial Black" w:eastAsia="Arial Black" w:hAnsi="Arial Black" w:cs="Arial Black"/>
                <w:sz w:val="28"/>
              </w:rPr>
              <w:t>Terezie Hrabovská</w:t>
            </w:r>
          </w:p>
        </w:tc>
      </w:tr>
      <w:tr w:rsidR="00987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987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  str. 120 - 123</w:t>
            </w:r>
          </w:p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PS2: str. 34 - 38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Podstatná jména vlastní a obecná, velká písmena a jejich užití, 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>Referát, inzerát.</w:t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7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9873C5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str. 84 - 85</w:t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Labyrintem vizí.</w:t>
            </w:r>
          </w:p>
          <w:p w:rsidR="009873C5" w:rsidRDefault="00FD0D92">
            <w:pPr>
              <w:spacing w:after="0" w:line="270" w:lineRule="auto"/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Čtení s porozuměním. Společná četba.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  <w:t>Recitace básně.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7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9873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9873C5" w:rsidRDefault="00FD0D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</w:p>
          <w:p w:rsidR="009873C5" w:rsidRDefault="009873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str. 72 - 79</w:t>
            </w:r>
          </w:p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PS2: 28 - 31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 čísly, modelujeme tělesa.</w:t>
            </w:r>
            <w:r>
              <w:rPr>
                <w:rFonts w:ascii="Calibri" w:eastAsia="Calibri" w:hAnsi="Calibri" w:cs="Calibri"/>
              </w:rPr>
              <w:br/>
              <w:t>Slovní úlohy, zlomky, desetinná čísla.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>Objem, povrch.  Tetraedr. Převod jednotek.</w:t>
            </w:r>
          </w:p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Závěrečný test - úterý 20. 5.</w:t>
            </w:r>
            <w:r>
              <w:rPr>
                <w:rFonts w:ascii="Calibri" w:eastAsia="Calibri" w:hAnsi="Calibri" w:cs="Calibri"/>
              </w:rPr>
              <w:br/>
            </w:r>
          </w:p>
        </w:tc>
      </w:tr>
      <w:tr w:rsidR="00987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9873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9873C5" w:rsidRDefault="00FD0D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9873C5" w:rsidRDefault="009873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64</w:t>
            </w:r>
            <w:r w:rsidR="00AA2F23">
              <w:rPr>
                <w:rFonts w:ascii="Calibri" w:eastAsia="Calibri" w:hAnsi="Calibri" w:cs="Calibri"/>
              </w:rPr>
              <w:t xml:space="preserve"> - 66</w:t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Soužití mezi lidmi.</w:t>
            </w:r>
          </w:p>
        </w:tc>
      </w:tr>
      <w:tr w:rsidR="00987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E81874">
              <w:rPr>
                <w:rFonts w:ascii="Calibri" w:eastAsia="Calibri" w:hAnsi="Calibri" w:cs="Calibri"/>
              </w:rPr>
              <w:t>40 - 41</w:t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E818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Rakousko.</w:t>
            </w:r>
          </w:p>
        </w:tc>
      </w:tr>
      <w:tr w:rsidR="00987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str. 46 - 47</w:t>
            </w:r>
          </w:p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Pracovní sešit: str. 44 - 45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Režim dne –</w:t>
            </w:r>
            <w:r>
              <w:rPr>
                <w:rFonts w:ascii="Calibri" w:eastAsia="Calibri" w:hAnsi="Calibri" w:cs="Calibri"/>
              </w:rPr>
              <w:t xml:space="preserve"> hodiny - celá, přítomný čas prostý: 3. os. </w:t>
            </w:r>
            <w:proofErr w:type="gramStart"/>
            <w:r>
              <w:rPr>
                <w:rFonts w:ascii="Calibri" w:eastAsia="Calibri" w:hAnsi="Calibri" w:cs="Calibri"/>
              </w:rPr>
              <w:t>č.</w:t>
            </w:r>
            <w:proofErr w:type="gramEnd"/>
            <w:r>
              <w:rPr>
                <w:rFonts w:ascii="Calibri" w:eastAsia="Calibri" w:hAnsi="Calibri" w:cs="Calibri"/>
              </w:rPr>
              <w:t xml:space="preserve"> j., otázka.</w:t>
            </w:r>
          </w:p>
        </w:tc>
      </w:tr>
      <w:tr w:rsidR="009873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Doporučuji každodenní čtení vlastní knihy (10 – 15 minut) a procvičování násobení a dělení zpaměti (alespoň 10 minut). </w:t>
            </w:r>
          </w:p>
          <w:p w:rsidR="009873C5" w:rsidRDefault="00FD0D92" w:rsidP="00FD0D92">
            <w:pPr>
              <w:spacing w:after="200" w:line="276" w:lineRule="auto"/>
              <w:ind w:left="720"/>
            </w:pPr>
            <w:r>
              <w:rPr>
                <w:rFonts w:ascii="Arial" w:eastAsia="Arial" w:hAnsi="Arial" w:cs="Arial"/>
                <w:color w:val="566971"/>
                <w:sz w:val="20"/>
                <w:shd w:val="clear" w:color="auto" w:fill="FFFFFF"/>
              </w:rPr>
              <w:br/>
            </w:r>
            <w:bookmarkStart w:id="0" w:name="_GoBack"/>
            <w:bookmarkEnd w:id="0"/>
            <w:r>
              <w:rPr>
                <w:rFonts w:ascii="Calibri" w:eastAsia="Calibri" w:hAnsi="Calibri" w:cs="Calibri"/>
                <w:i/>
              </w:rPr>
              <w:br/>
              <w:t xml:space="preserve">21. 5. Planeta Země 3000 - projekce Chile, kino Luna, cena 40,- </w:t>
            </w:r>
            <w:proofErr w:type="spellStart"/>
            <w:r>
              <w:rPr>
                <w:rFonts w:ascii="Calibri" w:eastAsia="Calibri" w:hAnsi="Calibri" w:cs="Calibri"/>
                <w:i/>
              </w:rPr>
              <w:t>kč</w:t>
            </w:r>
            <w:proofErr w:type="spellEnd"/>
            <w:r>
              <w:rPr>
                <w:rFonts w:ascii="Calibri" w:eastAsia="Calibri" w:hAnsi="Calibri" w:cs="Calibri"/>
                <w:i/>
              </w:rPr>
              <w:br/>
              <w:t xml:space="preserve">22. 5. focení tříd, 50,- </w:t>
            </w:r>
            <w:proofErr w:type="spellStart"/>
            <w:r>
              <w:rPr>
                <w:rFonts w:ascii="Calibri" w:eastAsia="Calibri" w:hAnsi="Calibri" w:cs="Calibri"/>
                <w:i/>
              </w:rPr>
              <w:t>kč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celá třída, 25,- </w:t>
            </w:r>
            <w:proofErr w:type="spellStart"/>
            <w:r>
              <w:rPr>
                <w:rFonts w:ascii="Calibri" w:eastAsia="Calibri" w:hAnsi="Calibri" w:cs="Calibri"/>
                <w:i/>
              </w:rPr>
              <w:t>kč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skupinka</w:t>
            </w:r>
            <w:r>
              <w:rPr>
                <w:rFonts w:ascii="Calibri" w:eastAsia="Calibri" w:hAnsi="Calibri" w:cs="Calibri"/>
                <w:i/>
              </w:rPr>
              <w:br/>
            </w:r>
          </w:p>
        </w:tc>
      </w:tr>
    </w:tbl>
    <w:p w:rsidR="009873C5" w:rsidRDefault="009873C5">
      <w:pPr>
        <w:spacing w:after="200" w:line="240" w:lineRule="auto"/>
        <w:rPr>
          <w:rFonts w:ascii="Calibri" w:eastAsia="Calibri" w:hAnsi="Calibri" w:cs="Calibri"/>
          <w:b/>
        </w:rPr>
      </w:pPr>
    </w:p>
    <w:sectPr w:rsidR="0098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C5"/>
    <w:rsid w:val="009873C5"/>
    <w:rsid w:val="00AA2F23"/>
    <w:rsid w:val="00C0187B"/>
    <w:rsid w:val="00E81874"/>
    <w:rsid w:val="00F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4C21"/>
  <w15:docId w15:val="{6DCA17FD-7CA3-4DA4-853A-BE153DAF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NBD_23</dc:creator>
  <cp:lastModifiedBy>NBD_23</cp:lastModifiedBy>
  <cp:revision>6</cp:revision>
  <dcterms:created xsi:type="dcterms:W3CDTF">2025-05-19T12:44:00Z</dcterms:created>
  <dcterms:modified xsi:type="dcterms:W3CDTF">2025-05-19T12:45:00Z</dcterms:modified>
</cp:coreProperties>
</file>