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003564" w:rsidP="00003564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A70B4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>
              <w:rPr>
                <w:rFonts w:ascii="Arial Black" w:hAnsi="Arial Black"/>
                <w:sz w:val="36"/>
                <w:szCs w:val="36"/>
              </w:rPr>
              <w:t xml:space="preserve"> 5</w:t>
            </w:r>
            <w:r w:rsidR="009514F7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>dubna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8932AA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8932A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8932AA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8932AA">
              <w:rPr>
                <w:rFonts w:ascii="Arial Black" w:hAnsi="Arial Black"/>
                <w:sz w:val="28"/>
                <w:szCs w:val="28"/>
              </w:rPr>
              <w:t xml:space="preserve">Pavlína </w:t>
            </w:r>
            <w:proofErr w:type="spellStart"/>
            <w:r w:rsidR="008932AA">
              <w:rPr>
                <w:rFonts w:ascii="Arial Black" w:hAnsi="Arial Black"/>
                <w:sz w:val="28"/>
                <w:szCs w:val="28"/>
              </w:rPr>
              <w:t>Hajchelová</w:t>
            </w:r>
            <w:proofErr w:type="spellEnd"/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B30674">
              <w:t>90 - 92</w:t>
            </w:r>
          </w:p>
          <w:p w:rsidR="00260F1A" w:rsidRPr="00A6394F" w:rsidRDefault="00154FF2" w:rsidP="00B30674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B30674">
              <w:t>13 - 14</w:t>
            </w:r>
          </w:p>
        </w:tc>
        <w:tc>
          <w:tcPr>
            <w:tcW w:w="3272" w:type="dxa"/>
          </w:tcPr>
          <w:p w:rsidR="009A27E9" w:rsidRDefault="00B07B0B" w:rsidP="00923E58">
            <w:pPr>
              <w:spacing w:after="0"/>
            </w:pPr>
            <w:r>
              <w:t>S</w:t>
            </w:r>
            <w:r w:rsidR="00B30674">
              <w:t>hoda přísudku s podmětem</w:t>
            </w:r>
          </w:p>
          <w:p w:rsidR="00CE0AF9" w:rsidRPr="00BE1783" w:rsidRDefault="00CE0AF9" w:rsidP="00B30674">
            <w:pPr>
              <w:spacing w:after="0"/>
              <w:rPr>
                <w:b/>
              </w:rPr>
            </w:pP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345B29">
              <w:t>82 - 83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345B29" w:rsidP="00621C84">
            <w:pPr>
              <w:spacing w:after="0"/>
            </w:pPr>
            <w:r>
              <w:t>Klíč k odvaze a hrdinství</w:t>
            </w:r>
            <w:r w:rsidR="00CC5D4E"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2426DA">
              <w:t xml:space="preserve">68 - </w:t>
            </w:r>
            <w:r w:rsidR="00345B29">
              <w:t>70</w:t>
            </w:r>
          </w:p>
          <w:p w:rsidR="008A40B8" w:rsidRPr="008A40B8" w:rsidRDefault="00DE6608" w:rsidP="002426DA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2426DA">
              <w:t>20 - 21</w:t>
            </w:r>
          </w:p>
        </w:tc>
        <w:tc>
          <w:tcPr>
            <w:tcW w:w="3272" w:type="dxa"/>
          </w:tcPr>
          <w:p w:rsidR="0043660F" w:rsidRPr="00DE7FDB" w:rsidRDefault="00003564" w:rsidP="008D4E77">
            <w:pPr>
              <w:spacing w:after="0"/>
            </w:pPr>
            <w:r>
              <w:t>Převody</w:t>
            </w:r>
            <w:r w:rsidR="00FD4454">
              <w:t xml:space="preserve"> jednotek, </w:t>
            </w:r>
            <w:r w:rsidR="002426DA">
              <w:t>počítání s</w:t>
            </w:r>
            <w:r w:rsidR="00345B29">
              <w:t> </w:t>
            </w:r>
            <w:r w:rsidR="002426DA">
              <w:t>Egypťany</w:t>
            </w:r>
          </w:p>
          <w:p w:rsidR="0043660F" w:rsidRPr="0043660F" w:rsidRDefault="0043660F" w:rsidP="002426DA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3735EA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086460">
              <w:t>49 - 51</w:t>
            </w:r>
          </w:p>
        </w:tc>
        <w:tc>
          <w:tcPr>
            <w:tcW w:w="3272" w:type="dxa"/>
          </w:tcPr>
          <w:p w:rsidR="009A16FE" w:rsidRDefault="00086460" w:rsidP="009A16FE">
            <w:pPr>
              <w:spacing w:after="0"/>
            </w:pPr>
            <w:r>
              <w:t xml:space="preserve">Parky a městská zeleň </w:t>
            </w:r>
          </w:p>
          <w:p w:rsidR="00345B29" w:rsidRPr="00345B29" w:rsidRDefault="00345B29" w:rsidP="009A16FE">
            <w:pPr>
              <w:spacing w:after="0"/>
              <w:rPr>
                <w:b/>
              </w:rPr>
            </w:pPr>
            <w:r w:rsidRPr="00345B29">
              <w:rPr>
                <w:b/>
              </w:rPr>
              <w:t xml:space="preserve">Pátek </w:t>
            </w:r>
            <w:r>
              <w:rPr>
                <w:b/>
              </w:rPr>
              <w:t xml:space="preserve">5. 4. </w:t>
            </w:r>
            <w:r w:rsidRPr="00345B29">
              <w:rPr>
                <w:b/>
              </w:rPr>
              <w:t xml:space="preserve">– </w:t>
            </w:r>
            <w:r w:rsidRPr="00345B29">
              <w:rPr>
                <w:b/>
                <w:u w:val="single"/>
              </w:rPr>
              <w:t xml:space="preserve">test </w:t>
            </w:r>
            <w:r w:rsidRPr="00345B29">
              <w:rPr>
                <w:b/>
              </w:rPr>
              <w:t>parky a městská zeleň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243C1" w:rsidRPr="004243C1">
              <w:t xml:space="preserve">str. </w:t>
            </w:r>
            <w:r w:rsidR="00345B29">
              <w:t>12 - 13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F37A60" w:rsidP="00FD4454">
            <w:pPr>
              <w:spacing w:after="0"/>
            </w:pPr>
            <w:r>
              <w:t>D</w:t>
            </w:r>
            <w:bookmarkStart w:id="0" w:name="_GoBack"/>
            <w:bookmarkEnd w:id="0"/>
            <w:r w:rsidR="004243C1">
              <w:t>oba železná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003564">
              <w:t>41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003564">
              <w:t>37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345B29" w:rsidP="00DA6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Zvířata – savci, plazi, ptáci,  sloveso „mít“</w:t>
            </w:r>
          </w:p>
          <w:p w:rsidR="00E96E81" w:rsidRPr="00E96E81" w:rsidRDefault="00E96E81" w:rsidP="00810B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D57335" w:rsidRDefault="00D57335" w:rsidP="00D57335">
            <w:pPr>
              <w:ind w:left="-709" w:right="-28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D57335" w:rsidRDefault="00D57335" w:rsidP="00D5733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57335" w:rsidRDefault="00D57335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810B2C" w:rsidRPr="00D83D6A" w:rsidRDefault="00810B2C" w:rsidP="00650902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3564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5B29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3194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32AA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07B0B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37A60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6619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59F6-A51F-4FE9-B2FC-149BBED6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NBD_21</cp:lastModifiedBy>
  <cp:revision>5</cp:revision>
  <cp:lastPrinted>2021-10-11T11:34:00Z</cp:lastPrinted>
  <dcterms:created xsi:type="dcterms:W3CDTF">2024-03-18T19:00:00Z</dcterms:created>
  <dcterms:modified xsi:type="dcterms:W3CDTF">2024-04-01T21:05:00Z</dcterms:modified>
</cp:coreProperties>
</file>