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19316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30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3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8E22FE">
              <w:rPr>
                <w:b/>
              </w:rPr>
              <w:t xml:space="preserve">   Vyrábíme</w:t>
            </w:r>
            <w:proofErr w:type="gramEnd"/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D3690A">
              <w:t xml:space="preserve"> 28 - 31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8E22FE">
              <w:rPr>
                <w:b/>
              </w:rPr>
              <w:t>Vyrábíme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D3690A">
              <w:t>18 - 20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6C4880">
              <w:t xml:space="preserve"> :</w:t>
            </w:r>
            <w:r w:rsidR="006C4880">
              <w:br/>
            </w:r>
            <w:r>
              <w:t xml:space="preserve"> </w:t>
            </w:r>
            <w:r w:rsidR="006B4418">
              <w:t>Pravopis</w:t>
            </w:r>
            <w:proofErr w:type="gramEnd"/>
            <w:r w:rsidR="006B4418">
              <w:t xml:space="preserve"> - párové souhlásky</w:t>
            </w:r>
            <w:r w:rsidR="006C4880">
              <w:t xml:space="preserve"> </w:t>
            </w:r>
            <w:r>
              <w:t xml:space="preserve"> </w:t>
            </w:r>
            <w:r w:rsidR="006B4418">
              <w:br/>
              <w:t xml:space="preserve">                 - skupiny ě/je</w:t>
            </w:r>
            <w:r>
              <w:t xml:space="preserve"> </w:t>
            </w:r>
            <w:r w:rsidR="00FB190A">
              <w:br/>
            </w:r>
            <w:r w:rsidR="00D3690A">
              <w:t xml:space="preserve">              </w:t>
            </w:r>
            <w:r w:rsidR="00511FE5">
              <w:t xml:space="preserve"> </w:t>
            </w:r>
            <w:r w:rsidR="00D3690A">
              <w:t xml:space="preserve">  - skupiny mě/mně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D3690A">
              <w:t>30</w:t>
            </w:r>
            <w:r w:rsidR="006B6FDF">
              <w:br/>
              <w:t xml:space="preserve">    </w:t>
            </w:r>
            <w:r w:rsidR="00D3690A">
              <w:t xml:space="preserve">     </w:t>
            </w:r>
          </w:p>
        </w:tc>
        <w:tc>
          <w:tcPr>
            <w:tcW w:w="4394" w:type="dxa"/>
          </w:tcPr>
          <w:p w:rsidR="00AC7AD7" w:rsidRDefault="00D3690A" w:rsidP="00DA68CA">
            <w:pPr>
              <w:spacing w:after="0"/>
            </w:pPr>
            <w:r>
              <w:t>Konflikt.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986B5A">
              <w:t>str. 31 - 32  Čokolády</w:t>
            </w:r>
            <w:r w:rsidR="00245033">
              <w:br/>
              <w:t xml:space="preserve">               </w:t>
            </w:r>
            <w:r w:rsidR="00986B5A">
              <w:t xml:space="preserve">str. </w:t>
            </w:r>
            <w:proofErr w:type="gramStart"/>
            <w:r w:rsidR="00986B5A">
              <w:t>33  Čas</w:t>
            </w:r>
            <w:proofErr w:type="gramEnd"/>
            <w:r w:rsidR="00986B5A">
              <w:t xml:space="preserve"> konce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6B4418">
              <w:t>25 – 27 vybraná cvičení</w:t>
            </w:r>
            <w:r w:rsidR="007B1282">
              <w:br/>
              <w:t xml:space="preserve">                             str. 28 - 29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6B4418">
              <w:t xml:space="preserve">str. 19 </w:t>
            </w:r>
            <w:r w:rsidR="007B1282">
              <w:t>–</w:t>
            </w:r>
            <w:r w:rsidR="006B4418">
              <w:t xml:space="preserve"> 21</w:t>
            </w:r>
            <w:r w:rsidR="007B1282">
              <w:br/>
              <w:t xml:space="preserve">                             str. 22 - 23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77184E" w:rsidP="003A29AA">
            <w:pPr>
              <w:spacing w:after="0"/>
            </w:pPr>
            <w:r>
              <w:t>Násobíme</w:t>
            </w:r>
            <w:r w:rsidR="000C4DE9">
              <w:t>.</w:t>
            </w:r>
          </w:p>
          <w:p w:rsidR="007B1282" w:rsidRDefault="007B1282" w:rsidP="003A29AA">
            <w:pPr>
              <w:spacing w:after="0"/>
            </w:pPr>
            <w:r>
              <w:t>Zkoumáme útvary.</w:t>
            </w:r>
          </w:p>
          <w:p w:rsidR="007B1282" w:rsidRDefault="007B1282" w:rsidP="003A29AA">
            <w:pPr>
              <w:spacing w:after="0"/>
            </w:pPr>
          </w:p>
          <w:p w:rsidR="007B1282" w:rsidRDefault="007B1282" w:rsidP="003A29AA">
            <w:pPr>
              <w:spacing w:after="0"/>
            </w:pPr>
            <w:r>
              <w:t>Zkoumáme útvary.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6B4418">
              <w:t>16</w:t>
            </w:r>
            <w:r w:rsidR="00986B5A">
              <w:t xml:space="preserve"> - 17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986B5A" w:rsidRPr="00986B5A">
              <w:t xml:space="preserve">  str. 18 - 19</w:t>
            </w:r>
            <w:r w:rsidR="00207C10" w:rsidRPr="00986B5A">
              <w:t xml:space="preserve">   </w:t>
            </w:r>
            <w:r w:rsidR="00FB1F27" w:rsidRPr="00986B5A">
              <w:t xml:space="preserve">  </w:t>
            </w:r>
          </w:p>
        </w:tc>
        <w:tc>
          <w:tcPr>
            <w:tcW w:w="4394" w:type="dxa"/>
          </w:tcPr>
          <w:p w:rsidR="007C4450" w:rsidRDefault="008E22FE" w:rsidP="00A87922">
            <w:pPr>
              <w:spacing w:after="0"/>
            </w:pPr>
            <w:r>
              <w:t>Voda</w:t>
            </w:r>
            <w:r w:rsidR="000C4DE9">
              <w:t>.</w:t>
            </w:r>
            <w:r w:rsidR="00986B5A">
              <w:br/>
              <w:t>Nerosty a horniny.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8E22FE">
              <w:t>16</w:t>
            </w:r>
            <w:r w:rsidR="00245033">
              <w:t xml:space="preserve"> - 17</w:t>
            </w:r>
            <w:r w:rsidR="00FA0A93">
              <w:t xml:space="preserve"> 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986B5A">
              <w:t xml:space="preserve">     Str. 18 - 19</w:t>
            </w:r>
            <w:r w:rsidR="00231780" w:rsidRPr="005B49D2">
              <w:t xml:space="preserve">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8E22FE" w:rsidP="00392F25">
            <w:r>
              <w:t xml:space="preserve">Život v době </w:t>
            </w:r>
            <w:r w:rsidR="00245033">
              <w:t>Národní</w:t>
            </w:r>
            <w:r>
              <w:t>ho</w:t>
            </w:r>
            <w:r w:rsidR="00245033">
              <w:t xml:space="preserve"> obrození.</w:t>
            </w:r>
            <w:r w:rsidR="00986B5A">
              <w:br/>
              <w:t>Rozmach národního sebevědomí.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986B5A">
              <w:t xml:space="preserve"> 13 - 14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986B5A">
              <w:t xml:space="preserve"> 11 - 12</w:t>
            </w:r>
            <w:r w:rsidR="002842CC">
              <w:br/>
            </w:r>
            <w:r w:rsidR="00E92F47">
              <w:t xml:space="preserve">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B1089" w:rsidP="0046524C">
            <w:bookmarkStart w:id="0" w:name="_GoBack"/>
            <w:bookmarkEnd w:id="0"/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Default="00D3690A" w:rsidP="00C41FC1">
            <w:pPr>
              <w:spacing w:after="0"/>
            </w:pPr>
            <w:r>
              <w:t>Žádné akce.</w:t>
            </w:r>
          </w:p>
          <w:p w:rsidR="008E22FE" w:rsidRPr="008E22FE" w:rsidRDefault="008E22FE" w:rsidP="00C41FC1">
            <w:pPr>
              <w:spacing w:after="0"/>
            </w:pPr>
          </w:p>
          <w:p w:rsidR="00E0276B" w:rsidRPr="008E22FE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C20CBC" w:rsidRPr="0025386F">
              <w:rPr>
                <w:b/>
              </w:rPr>
              <w:t>Od 4. 10. zadávám opět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 xml:space="preserve">Termín pro splnění říjnových úkolů je </w:t>
            </w:r>
            <w:proofErr w:type="gramStart"/>
            <w:r w:rsidR="0077184E" w:rsidRPr="0077184E">
              <w:rPr>
                <w:b/>
              </w:rPr>
              <w:t>31.10. 2023</w:t>
            </w:r>
            <w:proofErr w:type="gramEnd"/>
            <w:r w:rsidR="0077184E" w:rsidRPr="0077184E">
              <w:rPr>
                <w:b/>
              </w:rPr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7415-3D50-45DC-B6C2-D1D083E9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29</cp:revision>
  <cp:lastPrinted>2020-05-17T10:17:00Z</cp:lastPrinted>
  <dcterms:created xsi:type="dcterms:W3CDTF">2017-11-12T08:08:00Z</dcterms:created>
  <dcterms:modified xsi:type="dcterms:W3CDTF">2023-10-27T14:15:00Z</dcterms:modified>
</cp:coreProperties>
</file>