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09" w:rsidRDefault="00B850C1" w:rsidP="00B85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Vnitřní řád školní družiny</w:t>
      </w:r>
    </w:p>
    <w:p w:rsidR="00B850C1" w:rsidRDefault="00B850C1" w:rsidP="00B850C1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Ostrava – Stará Bělá</w:t>
      </w:r>
    </w:p>
    <w:p w:rsidR="00B850C1" w:rsidRDefault="00B850C1" w:rsidP="00B850C1">
      <w:pPr>
        <w:rPr>
          <w:sz w:val="28"/>
          <w:szCs w:val="28"/>
        </w:rPr>
      </w:pPr>
    </w:p>
    <w:p w:rsidR="00B850C1" w:rsidRDefault="00B850C1" w:rsidP="00B85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Úvodní ustanovení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Školní družina (dále jen družina) je školským zařízením pro zájmové vzdělávání zřízené v souladu se zákonem 561/2004 Sb., O předškolním, základním, středním, vyšším odborném a jiném vzdělávání a vyhláškou 74/2005 Sb., o zájmovém vzdělávání.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Hlavním posláním družiny je zabezpečení zájmového vzdělávání formami pravidelné výchovné, vzdělávací a zájmové činnosti uvedenými ve školním vzdělávacím programu ve dnech školního vyučování a popř. školních prázdnin, a to především pro účastníky přihlášené k pravidelné denní docházce.</w:t>
      </w:r>
    </w:p>
    <w:p w:rsidR="00B850C1" w:rsidRDefault="00B850C1" w:rsidP="00B850C1">
      <w:pPr>
        <w:jc w:val="both"/>
        <w:rPr>
          <w:sz w:val="24"/>
          <w:szCs w:val="24"/>
        </w:rPr>
      </w:pPr>
    </w:p>
    <w:p w:rsidR="00B850C1" w:rsidRDefault="00B850C1" w:rsidP="00B850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Provoz a vnitřní režim družiny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Ranní školní družina je ve dnech školního vyučování v provozu od 6.30 hod do 7.40 hod. Žáci přicházejí do školní družin</w:t>
      </w:r>
      <w:r w:rsidR="00AC389D">
        <w:rPr>
          <w:sz w:val="24"/>
          <w:szCs w:val="24"/>
        </w:rPr>
        <w:t>y výhradně hlavním vchodem školy</w:t>
      </w:r>
      <w:r>
        <w:rPr>
          <w:sz w:val="24"/>
          <w:szCs w:val="24"/>
        </w:rPr>
        <w:t xml:space="preserve"> u vrátnice.</w:t>
      </w:r>
    </w:p>
    <w:p w:rsidR="00B850C1" w:rsidRDefault="00B850C1" w:rsidP="00B850C1">
      <w:pPr>
        <w:jc w:val="both"/>
        <w:rPr>
          <w:sz w:val="24"/>
          <w:szCs w:val="24"/>
        </w:rPr>
      </w:pPr>
      <w:r>
        <w:rPr>
          <w:sz w:val="24"/>
          <w:szCs w:val="24"/>
        </w:rPr>
        <w:t>Odpolední školní družina je ve dnech školního vyučování v provozu dle ukončení vyučování školních tříd od 11.40 (12.35) hod do 17.00 hod. Od 11.40 hod do 17.00 hod přicházejí zákonní zástupci pro žáky výhradně hlavním vchodem školy.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ukončení vyučování předávají vyučující žáky družiny příslušným vychovatelkám. V družině </w:t>
      </w:r>
      <w:r w:rsidR="00DA2B34">
        <w:rPr>
          <w:sz w:val="24"/>
          <w:szCs w:val="24"/>
        </w:rPr>
        <w:t>pracuje 5 vychovatelek</w:t>
      </w:r>
      <w:r>
        <w:rPr>
          <w:sz w:val="24"/>
          <w:szCs w:val="24"/>
        </w:rPr>
        <w:t xml:space="preserve">, žáci jsou rozděleni do </w:t>
      </w:r>
      <w:r w:rsidR="00DA2B34">
        <w:rPr>
          <w:sz w:val="24"/>
          <w:szCs w:val="24"/>
        </w:rPr>
        <w:t>pěti</w:t>
      </w:r>
      <w:r>
        <w:rPr>
          <w:sz w:val="24"/>
          <w:szCs w:val="24"/>
        </w:rPr>
        <w:t xml:space="preserve"> oddělení.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odpolední činno</w:t>
      </w:r>
      <w:r w:rsidR="00AC389D">
        <w:rPr>
          <w:sz w:val="24"/>
          <w:szCs w:val="24"/>
        </w:rPr>
        <w:t>sti jsou využívány dvě družinové</w:t>
      </w:r>
      <w:r>
        <w:rPr>
          <w:sz w:val="24"/>
          <w:szCs w:val="24"/>
        </w:rPr>
        <w:t xml:space="preserve"> třídy a </w:t>
      </w:r>
      <w:r w:rsidR="00DA2B34">
        <w:rPr>
          <w:sz w:val="24"/>
          <w:szCs w:val="24"/>
        </w:rPr>
        <w:t xml:space="preserve">tři </w:t>
      </w:r>
      <w:r>
        <w:rPr>
          <w:sz w:val="24"/>
          <w:szCs w:val="24"/>
        </w:rPr>
        <w:t>školní</w:t>
      </w:r>
      <w:r w:rsidR="00AC389D">
        <w:rPr>
          <w:sz w:val="24"/>
          <w:szCs w:val="24"/>
        </w:rPr>
        <w:t xml:space="preserve"> kmenové</w:t>
      </w:r>
      <w:r>
        <w:rPr>
          <w:sz w:val="24"/>
          <w:szCs w:val="24"/>
        </w:rPr>
        <w:t xml:space="preserve"> třídy. Třídy jsou rozmístěny v budově pavilonu A.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Podle harmonogramu jednotlivá oddělení družiny postupně obědvají od 11.50 hod do13.45 hod ve školní jídelně v budově na Blanické ulici.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15.00 hod se žáci zpravidla vzdělávají pod vedením své vychovatelky ve třídě, oddělení. Během odpolední činnosti mohou vychovatelky s žáky pobývat venku mimo budovu školy.</w:t>
      </w:r>
    </w:p>
    <w:p w:rsidR="00B850C1" w:rsidRDefault="00B850C1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13.00 hod probíhá činnost zájmových útvarů (kroužků)</w:t>
      </w:r>
      <w:r w:rsidR="00DF2455">
        <w:rPr>
          <w:sz w:val="24"/>
          <w:szCs w:val="24"/>
        </w:rPr>
        <w:t>, ZUŠ.</w:t>
      </w:r>
    </w:p>
    <w:p w:rsidR="00DF2455" w:rsidRDefault="00DF2455" w:rsidP="00B850C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14.</w:t>
      </w:r>
      <w:r w:rsidR="00DA2B34">
        <w:rPr>
          <w:sz w:val="24"/>
          <w:szCs w:val="24"/>
        </w:rPr>
        <w:t>4</w:t>
      </w:r>
      <w:r>
        <w:rPr>
          <w:sz w:val="24"/>
          <w:szCs w:val="24"/>
        </w:rPr>
        <w:t>0 hod si děti předávají vychovatelky v </w:t>
      </w:r>
      <w:r w:rsidR="00DA2B34">
        <w:rPr>
          <w:sz w:val="24"/>
          <w:szCs w:val="24"/>
        </w:rPr>
        <w:t>hernách</w:t>
      </w:r>
      <w:r>
        <w:rPr>
          <w:sz w:val="24"/>
          <w:szCs w:val="24"/>
        </w:rPr>
        <w:t xml:space="preserve"> školních družin a od 15.</w:t>
      </w:r>
      <w:r w:rsidR="00DA2B34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DA2B34">
        <w:rPr>
          <w:sz w:val="24"/>
          <w:szCs w:val="24"/>
        </w:rPr>
        <w:t xml:space="preserve">a 15.50 </w:t>
      </w:r>
      <w:r>
        <w:rPr>
          <w:sz w:val="24"/>
          <w:szCs w:val="24"/>
        </w:rPr>
        <w:t>hod si děti předávají vychovatelky v kmenových třídách. Zákonní zástupci v této době vstupují do budovy školy výhradně hlavním vchodem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Přihlášení žáka </w:t>
      </w:r>
      <w:r>
        <w:rPr>
          <w:sz w:val="24"/>
          <w:szCs w:val="24"/>
        </w:rPr>
        <w:t xml:space="preserve">k pravidelné docházce, do zájmových útvarů a na prázdninové akce </w:t>
      </w:r>
      <w:proofErr w:type="spellStart"/>
      <w:r>
        <w:rPr>
          <w:sz w:val="24"/>
          <w:szCs w:val="24"/>
        </w:rPr>
        <w:t>prováději</w:t>
      </w:r>
      <w:proofErr w:type="spellEnd"/>
      <w:r>
        <w:rPr>
          <w:sz w:val="24"/>
          <w:szCs w:val="24"/>
        </w:rPr>
        <w:t xml:space="preserve"> zákonní zástupci výhradně písemnou formou.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Zápis k docházce do družiny: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jsou přijímáni k docházce v souladu se Směrnicí k přijetí žáků do školní družiny na jeden školní rok.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Odhlášení žáka </w:t>
      </w:r>
      <w:r>
        <w:rPr>
          <w:sz w:val="24"/>
          <w:szCs w:val="24"/>
        </w:rPr>
        <w:t>z pravidelné docházky do družiny a z pravidelné docházky do zájmových útvarů provádějí zákonní zástupci výhradně písemnou formou.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Učitelky 1. ročníku předávají žáky paní vychovatelce. Starší žáci přecházejí do družiny sami. Každá vychovatelka nese plnou zodpovědnost za jí svěřené žáky, zabezpečuje ochranu a rozvoj fyzického, psychického a sociálního zdraví žáků. Osobně předává žáka zákonným zástupcům. </w:t>
      </w:r>
      <w:r>
        <w:rPr>
          <w:b/>
          <w:sz w:val="24"/>
          <w:szCs w:val="24"/>
        </w:rPr>
        <w:t>V případě, že žák odchází z družiny sám, činí tak výhradně na základě písemného sdělení zákonných zástupců.</w:t>
      </w:r>
    </w:p>
    <w:p w:rsidR="00DF2455" w:rsidRDefault="00DF2455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Postup při nevyzvednutí žáka z družiny: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Vychovatelka vyčká s žákem 15 minut po ukončení provozní doby zařízení (17.00 hod), pak vyzkouší varianty kontaktů uvedené na zápisním lístku žáka</w:t>
      </w:r>
    </w:p>
    <w:p w:rsidR="00DF2455" w:rsidRDefault="00DF2455" w:rsidP="00DF245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Opakované nevyzvednutí dítěte bude považováno za hrubé porušení Školního řádu a Vnitřního řádu školní družiny.</w:t>
      </w:r>
    </w:p>
    <w:p w:rsidR="00DF2455" w:rsidRDefault="00DF2455" w:rsidP="00DF24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Evidence a dokumentace </w:t>
      </w:r>
      <w:r>
        <w:rPr>
          <w:sz w:val="24"/>
          <w:szCs w:val="24"/>
        </w:rPr>
        <w:t xml:space="preserve">je vedena prostřednictvím Přihlášky k docházce </w:t>
      </w:r>
      <w:r w:rsidR="006A694B">
        <w:rPr>
          <w:sz w:val="24"/>
          <w:szCs w:val="24"/>
        </w:rPr>
        <w:t>do školní družiny, Přehledu výchovně vzdělávací práce, Docházkového sešitu ranní družiny.</w:t>
      </w:r>
    </w:p>
    <w:p w:rsidR="006A694B" w:rsidRDefault="006A694B" w:rsidP="00DF2455">
      <w:pPr>
        <w:jc w:val="both"/>
        <w:rPr>
          <w:sz w:val="24"/>
          <w:szCs w:val="24"/>
        </w:rPr>
      </w:pPr>
    </w:p>
    <w:p w:rsidR="006A694B" w:rsidRDefault="006A694B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Práva a povinnosti žáků a zákonných zástupců</w:t>
      </w:r>
    </w:p>
    <w:p w:rsidR="006A694B" w:rsidRDefault="006A694B" w:rsidP="00DF2455">
      <w:pPr>
        <w:jc w:val="both"/>
        <w:rPr>
          <w:sz w:val="24"/>
          <w:szCs w:val="24"/>
        </w:rPr>
      </w:pPr>
      <w:r>
        <w:rPr>
          <w:sz w:val="24"/>
          <w:szCs w:val="24"/>
        </w:rPr>
        <w:t>Na žáky a zákonné zástupce se vztahuje školní řád. Vnitřní řád upravuje zejména práva a povinnosti žáků a zákonných zástupců vzhledem ke školní družině</w:t>
      </w:r>
      <w:r w:rsidR="00AC389D">
        <w:rPr>
          <w:sz w:val="24"/>
          <w:szCs w:val="24"/>
        </w:rPr>
        <w:t>.</w:t>
      </w:r>
    </w:p>
    <w:p w:rsidR="006A694B" w:rsidRDefault="006A694B" w:rsidP="00DF24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Žáci a zákonní zástupci mají právo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vzdělávání a školské služby podle školského zákona dle podmínek Školního vzdělávacího programu školní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mají právo účastnit se všech činností a aktivit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Zákonní zástupci mají právo vyzvednout své dítě kdykoli během provozní doby družiny.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informace o průběhu a výsledcích svého vzdělávání a vzdělávání svého dítěte.</w:t>
      </w:r>
    </w:p>
    <w:p w:rsidR="006A694B" w:rsidRDefault="006A694B" w:rsidP="006A69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Vyjadřovat se ke všem rozhodnutím týkajících se podstatných záležitostí jejich vzdělávání, přičemž vyjádřením žáků musí být věnována pozornost odpovídající jejich věku a stupni vývoje.</w:t>
      </w:r>
    </w:p>
    <w:p w:rsidR="006A694B" w:rsidRDefault="006A694B" w:rsidP="006A694B">
      <w:pPr>
        <w:jc w:val="both"/>
        <w:rPr>
          <w:sz w:val="24"/>
          <w:szCs w:val="24"/>
        </w:rPr>
      </w:pPr>
    </w:p>
    <w:p w:rsidR="006A694B" w:rsidRPr="006A694B" w:rsidRDefault="006A694B" w:rsidP="006A694B">
      <w:pPr>
        <w:jc w:val="both"/>
        <w:rPr>
          <w:sz w:val="24"/>
          <w:szCs w:val="24"/>
        </w:rPr>
      </w:pPr>
    </w:p>
    <w:p w:rsidR="006A694B" w:rsidRDefault="006A694B" w:rsidP="006A6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Povinnosti žáků: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Školní řád, Vnitřní řád školní družiny a předpisy a pokyny družiny k ochraně zdraví a bezpečnosti, s nimiž byli seznámeni.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Plnit pokyny pedagogických pracovníků družiny vydané v souladu s právními předpisy a vnitřním řádem.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Řádně pečovat o své osobní věci, </w:t>
      </w:r>
      <w:r>
        <w:rPr>
          <w:b/>
          <w:sz w:val="24"/>
          <w:szCs w:val="24"/>
        </w:rPr>
        <w:t xml:space="preserve">nenosit do družiny cenné věci. </w:t>
      </w:r>
      <w:r>
        <w:rPr>
          <w:sz w:val="24"/>
          <w:szCs w:val="24"/>
        </w:rPr>
        <w:t>Mobilní telefony používají jen v nutném případě tak, aby nerušily vzděláván</w:t>
      </w:r>
      <w:r w:rsidR="00AC389D">
        <w:rPr>
          <w:sz w:val="24"/>
          <w:szCs w:val="24"/>
        </w:rPr>
        <w:t>í</w:t>
      </w:r>
      <w:r>
        <w:rPr>
          <w:sz w:val="24"/>
          <w:szCs w:val="24"/>
        </w:rPr>
        <w:t xml:space="preserve"> ostatních žáků, na požádání u paní vychovatelky.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Odcházet ze třídy a družiny jen s vědomím vychovatelky. </w:t>
      </w:r>
    </w:p>
    <w:p w:rsidR="006A694B" w:rsidRDefault="006A694B" w:rsidP="006A694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Předložit neprodleně písemná sdělení zákonných zástupců určená družině.</w:t>
      </w:r>
    </w:p>
    <w:p w:rsidR="006A694B" w:rsidRDefault="006A694B" w:rsidP="006A6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zákonných zástupců: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Informovat družinu o změně zdravotní způsobilosti, zdravotních obtížích žáka nebo jiných závažných skutečnostech, které by mohly mít vliv na průběh vzdělání.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Oznamovat družině údaje uvedené v přihlášce, zejména aktuální telefonické kontakty a změny ve způsobu a čase odchodu žáka z družiny výhradně písemnou formou.</w:t>
      </w:r>
    </w:p>
    <w:p w:rsidR="006A694B" w:rsidRDefault="006A694B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Respektovat, že vyzvednutím nebo samostatným odchodem žáka je pobyt žáka pro tento den ukončen. Není možný opakovaný</w:t>
      </w:r>
      <w:r w:rsidR="006F5C54">
        <w:rPr>
          <w:sz w:val="24"/>
          <w:szCs w:val="24"/>
        </w:rPr>
        <w:t xml:space="preserve"> návrat do družiny.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stravování a pitný režim žáka vzhledem k jeho délce pobytu v družině.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vyzvání vychovatelky družiny nebo ředitelky školy osobně se zúčastnit projednávání závažných otázek týkajících se vzdělávání žáka.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11.40 hod do 17.00 hod vstupovat do budovy školy hlavním vchodem.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Zdržovat se v budově školy a jejich prostorách jen po dobu nezbytně nutnou k vyzvednutí a obléknutí žáka. Poté jsou povinni budovu školy a přilehlé prostory školy ihned opustit.</w:t>
      </w:r>
    </w:p>
    <w:p w:rsidR="006F5C54" w:rsidRDefault="006F5C54" w:rsidP="006A694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Respektovat provozní dobu družiny, zabezpečit vyzvednutí žáka z družiny do 17.00 hod.</w:t>
      </w: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se zákonnými zástupci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Vychovatelka je v kontaktu s třídní učitelkou a zákonnými zástupci. Úzce s nimi spolupracuje.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Začátkem školního roku na schůzce se zákonnými zástupci vychovatelka informuje zákonné zástupce o organizace družiny, seznámí zákonné zástupce s vnitřním režimem oddělení. Seznámí je prokazatelně s Vnitřním řádem školní družiny a Vnitřním předpisem ředitelky školy pro úplatu za pobyt ve školní družině.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Zaměstnanci družiny se nadále zúčastňují během školního roku třídních schůzek, aby reagovali na případné podněty a připomínky zákonných zástupců, týkající se problematiky družiny.</w:t>
      </w:r>
    </w:p>
    <w:p w:rsidR="006F5C54" w:rsidRDefault="006F5C54" w:rsidP="006F5C5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závazné dokumenty jsou přístupny zákonným zástupcům v ředitelně školy.</w:t>
      </w: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>
        <w:rPr>
          <w:b/>
          <w:sz w:val="24"/>
          <w:szCs w:val="24"/>
        </w:rPr>
        <w:tab/>
        <w:t>Podmínky úplaty</w:t>
      </w:r>
    </w:p>
    <w:p w:rsidR="00AC389D" w:rsidRDefault="00AC389D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Zájmové vzdělávání je poskytováno za úplatu, která je v souladu se směrnicí ředitelky školy o stanovení úplaty za školské služby ve školní družině. Rodiče platí – úplatu Kč 100,- měsíčně a to do 15. dne v měsíci bezhotovostně na základě příka</w:t>
      </w:r>
      <w:r w:rsidR="00DA2B34">
        <w:rPr>
          <w:sz w:val="24"/>
          <w:szCs w:val="24"/>
        </w:rPr>
        <w:t xml:space="preserve">zu k úhradě u peněžního ústavu s uvedením variabilního symbolu a jména dítěte. </w:t>
      </w:r>
      <w:r>
        <w:rPr>
          <w:sz w:val="24"/>
          <w:szCs w:val="24"/>
        </w:rPr>
        <w:t>Rovněž svým dětem zajistí zaplacené obědy.</w:t>
      </w:r>
    </w:p>
    <w:p w:rsidR="006F5C54" w:rsidRDefault="006F5C54" w:rsidP="006F5C54">
      <w:pPr>
        <w:jc w:val="both"/>
        <w:rPr>
          <w:sz w:val="24"/>
          <w:szCs w:val="24"/>
        </w:rPr>
      </w:pPr>
    </w:p>
    <w:p w:rsidR="00F80914" w:rsidRDefault="00F80914" w:rsidP="006F5C54">
      <w:pPr>
        <w:jc w:val="both"/>
        <w:rPr>
          <w:b/>
          <w:sz w:val="24"/>
          <w:szCs w:val="24"/>
        </w:rPr>
      </w:pPr>
      <w:r w:rsidRPr="00F80914">
        <w:rPr>
          <w:b/>
          <w:sz w:val="24"/>
          <w:szCs w:val="24"/>
        </w:rPr>
        <w:t>V.</w:t>
      </w:r>
      <w:r w:rsidRPr="00F80914">
        <w:rPr>
          <w:b/>
          <w:sz w:val="24"/>
          <w:szCs w:val="24"/>
        </w:rPr>
        <w:tab/>
        <w:t>Pokyny družiny k ochraně zdraví a bezpečnosti, podmínky zacházení s majetkem školní družiny, pravidla pro hodnocení výsledků vzdělávání žáka</w:t>
      </w:r>
    </w:p>
    <w:p w:rsidR="00F80914" w:rsidRDefault="00F8091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Podmínky zajištění bezpečnosti a ochrany zdraví dětí a jejich ochrany před rizikovým chováním a před projevy diskriminace, nepřátelství nebo násilí</w:t>
      </w:r>
    </w:p>
    <w:p w:rsidR="00F80914" w:rsidRDefault="00F80914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Všichni žáci se chovají při pobytu ve školní družině, ve škole i mimo školu tak, aby neohrozili zdraví a majetek svůj ani jiných osob. Žákům není dovoleno v době mimo vyučování zdržovat se v prostorách školy, pokud nad nimi není vykonáván dozor způsobilou osobou. Každý úraz, poranění či nehodu, k níž dojde během pobytu žáků ve školní družině, ve školní budově, nebo mimo budovu při akci pořádané školou žáci ihned ohlásí. Vychovatelky školní družiny provedou prokazatelné poučení žáků v první hodině školního roku a dodatečné poučení žáků, kteří při první hodině chyběli, provedou o tom písemný záznam v třídní knize. Škola odpovídá za žáky v době dané rozvrhem činnosti družiny.</w:t>
      </w:r>
    </w:p>
    <w:p w:rsidR="00F80914" w:rsidRDefault="00272A0A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Všichni zaměstnanci školy jsou při vzdělávání a během souvisejícího provozu školy povinni přihlížet k základním fyziologickým potřebám dětí a vytvářet podmínky pro jejich zdravý vývoj a pro předcházení vzniku rizikového chování, poskytovat jim nezbytné informace k zajištění bezpečnosti a ochrany zdraví.</w:t>
      </w:r>
    </w:p>
    <w:p w:rsidR="00272A0A" w:rsidRDefault="00272A0A" w:rsidP="00F8091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Pedagogičtí zaměstnanci dodržují předpisy k 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rodiče postiženého žáka. Nemocný žák může b</w:t>
      </w:r>
      <w:r w:rsidR="00E85760">
        <w:rPr>
          <w:sz w:val="24"/>
          <w:szCs w:val="24"/>
        </w:rPr>
        <w:t>ý</w:t>
      </w:r>
      <w:r>
        <w:rPr>
          <w:sz w:val="24"/>
          <w:szCs w:val="24"/>
        </w:rPr>
        <w:t xml:space="preserve">t odeslán k lékařskému vyšetření či ošetření jen v doprovodu dospělé osoby. Třídní učitelé zajistí, aby každý žák měl zapsány v žákovské knížce tyto údaje: adresu, telefonní čísla rodičů do zaměstnání a domů, adresu a jméno ošetřujícího lékaře. Při úrazu poskytnou žákovi </w:t>
      </w:r>
      <w:proofErr w:type="gramStart"/>
      <w:r>
        <w:rPr>
          <w:sz w:val="24"/>
          <w:szCs w:val="24"/>
        </w:rPr>
        <w:t>nebo  jiné</w:t>
      </w:r>
      <w:proofErr w:type="gramEnd"/>
      <w:r>
        <w:rPr>
          <w:sz w:val="24"/>
          <w:szCs w:val="24"/>
        </w:rPr>
        <w:t xml:space="preserve">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:rsidR="00272A0A" w:rsidRDefault="00272A0A" w:rsidP="00272A0A">
      <w:pPr>
        <w:jc w:val="both"/>
        <w:rPr>
          <w:b/>
          <w:sz w:val="24"/>
          <w:szCs w:val="24"/>
        </w:rPr>
      </w:pPr>
      <w:r w:rsidRPr="00272A0A">
        <w:rPr>
          <w:b/>
          <w:sz w:val="24"/>
          <w:szCs w:val="24"/>
        </w:rPr>
        <w:lastRenderedPageBreak/>
        <w:t>VI.</w:t>
      </w:r>
      <w:r w:rsidRPr="00272A0A">
        <w:rPr>
          <w:b/>
          <w:sz w:val="24"/>
          <w:szCs w:val="24"/>
        </w:rPr>
        <w:tab/>
        <w:t>Podmínky zacházení s majetkem školy nebo školského zařízení ze strany dětí, žáků.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Ztráty věcí hlásí žáci neprodleně paní vychovatelce. Žáci dbají na dostatečné zajištění svých věcí – uzamykání osobní skříňky, tříd školní družiny.</w:t>
      </w:r>
    </w:p>
    <w:p w:rsidR="00272A0A" w:rsidRDefault="00272A0A" w:rsidP="00272A0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školy žáci nosí pouze věci potřebné k výuce, cenné věci do školy nenosí. Hodinky, šperky, mobilní telefony apod. mají neustále u sebe, mají zakázáno je odkládat, pouze z bezpečnostních důvodů a na výslovný pokyn paní vychovatelky, která zajistí jejich úschovu.</w:t>
      </w:r>
    </w:p>
    <w:p w:rsidR="00272A0A" w:rsidRDefault="00272A0A" w:rsidP="00272A0A">
      <w:pPr>
        <w:jc w:val="both"/>
        <w:rPr>
          <w:sz w:val="24"/>
          <w:szCs w:val="24"/>
        </w:rPr>
      </w:pPr>
    </w:p>
    <w:p w:rsidR="00272A0A" w:rsidRPr="00272A0A" w:rsidRDefault="00272A0A" w:rsidP="00272A0A">
      <w:pPr>
        <w:jc w:val="both"/>
        <w:rPr>
          <w:b/>
          <w:sz w:val="24"/>
          <w:szCs w:val="24"/>
        </w:rPr>
      </w:pPr>
      <w:r w:rsidRPr="00272A0A">
        <w:rPr>
          <w:b/>
          <w:sz w:val="24"/>
          <w:szCs w:val="24"/>
        </w:rPr>
        <w:t>VII.</w:t>
      </w:r>
      <w:r w:rsidRPr="00272A0A">
        <w:rPr>
          <w:b/>
          <w:sz w:val="24"/>
          <w:szCs w:val="24"/>
        </w:rPr>
        <w:tab/>
        <w:t>Pravidla pro hodnocení výsledků vzdělávání žáků</w:t>
      </w:r>
    </w:p>
    <w:p w:rsidR="00272A0A" w:rsidRDefault="009B5145" w:rsidP="009B5145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žák narušuje soustavně školní řád a činnost školní družiny, může být rozhodnutím ředitelky školy z družiny vyloučen. Ředitelka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9B5145" w:rsidRPr="009B5145" w:rsidRDefault="009B5145" w:rsidP="00E85760">
      <w:pPr>
        <w:pStyle w:val="Odstavecseseznamem"/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9B5145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Závěrečné ustanovení</w:t>
      </w:r>
    </w:p>
    <w:p w:rsid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Změny a doplňky jsou vydány písemně.</w:t>
      </w: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6F5C54" w:rsidP="006F5C54">
      <w:pPr>
        <w:jc w:val="both"/>
        <w:rPr>
          <w:sz w:val="24"/>
          <w:szCs w:val="24"/>
        </w:rPr>
      </w:pPr>
    </w:p>
    <w:p w:rsidR="006F5C54" w:rsidRDefault="009B5145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C4C18">
        <w:rPr>
          <w:sz w:val="24"/>
          <w:szCs w:val="24"/>
        </w:rPr>
        <w:t>latnost: 1. 9. 2018</w:t>
      </w:r>
      <w:bookmarkStart w:id="0" w:name="_GoBack"/>
      <w:bookmarkEnd w:id="0"/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</w:r>
      <w:r w:rsidR="006F5C54">
        <w:rPr>
          <w:sz w:val="24"/>
          <w:szCs w:val="24"/>
        </w:rPr>
        <w:tab/>
        <w:t>……………………………………………………</w:t>
      </w:r>
    </w:p>
    <w:p w:rsid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Mgr. Jana Poledníková</w:t>
      </w:r>
    </w:p>
    <w:p w:rsidR="006F5C54" w:rsidRPr="006F5C54" w:rsidRDefault="006F5C54" w:rsidP="006F5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ředitelka školy</w:t>
      </w:r>
    </w:p>
    <w:p w:rsidR="00DF2455" w:rsidRPr="00DF2455" w:rsidRDefault="00DF2455" w:rsidP="00DF2455">
      <w:pPr>
        <w:jc w:val="both"/>
        <w:rPr>
          <w:b/>
          <w:sz w:val="24"/>
          <w:szCs w:val="24"/>
        </w:rPr>
      </w:pPr>
    </w:p>
    <w:sectPr w:rsidR="00DF2455" w:rsidRPr="00DF2455" w:rsidSect="00DD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AD0"/>
    <w:multiLevelType w:val="hybridMultilevel"/>
    <w:tmpl w:val="AA8C4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071"/>
    <w:multiLevelType w:val="hybridMultilevel"/>
    <w:tmpl w:val="2FC29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45F7"/>
    <w:multiLevelType w:val="hybridMultilevel"/>
    <w:tmpl w:val="8A16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4142"/>
    <w:multiLevelType w:val="hybridMultilevel"/>
    <w:tmpl w:val="A850A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FDA"/>
    <w:multiLevelType w:val="hybridMultilevel"/>
    <w:tmpl w:val="A45C0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306F"/>
    <w:multiLevelType w:val="hybridMultilevel"/>
    <w:tmpl w:val="9C96D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26278"/>
    <w:multiLevelType w:val="hybridMultilevel"/>
    <w:tmpl w:val="C0BE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2DB8"/>
    <w:multiLevelType w:val="hybridMultilevel"/>
    <w:tmpl w:val="3B96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68B7"/>
    <w:multiLevelType w:val="hybridMultilevel"/>
    <w:tmpl w:val="E45A0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0C1"/>
    <w:rsid w:val="00272A0A"/>
    <w:rsid w:val="006A694B"/>
    <w:rsid w:val="006F5C54"/>
    <w:rsid w:val="00842153"/>
    <w:rsid w:val="009B5145"/>
    <w:rsid w:val="00AC389D"/>
    <w:rsid w:val="00AC4C18"/>
    <w:rsid w:val="00B850C1"/>
    <w:rsid w:val="00D6645E"/>
    <w:rsid w:val="00DA2B34"/>
    <w:rsid w:val="00DD0809"/>
    <w:rsid w:val="00DF2455"/>
    <w:rsid w:val="00E85760"/>
    <w:rsid w:val="00F40015"/>
    <w:rsid w:val="00F8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3AFB-9224-40C5-8487-08B4603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1500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ředitel2</dc:creator>
  <cp:lastModifiedBy>zuzana</cp:lastModifiedBy>
  <cp:revision>7</cp:revision>
  <dcterms:created xsi:type="dcterms:W3CDTF">2015-06-01T10:46:00Z</dcterms:created>
  <dcterms:modified xsi:type="dcterms:W3CDTF">2018-08-24T09:23:00Z</dcterms:modified>
</cp:coreProperties>
</file>