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A4F5E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27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C624B6">
              <w:rPr>
                <w:rFonts w:ascii="Arial Black" w:hAnsi="Arial Black"/>
                <w:color w:val="FF9900"/>
                <w:sz w:val="36"/>
                <w:szCs w:val="36"/>
              </w:rPr>
              <w:t xml:space="preserve"> března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31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533948"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900C4">
              <w:rPr>
                <w:b/>
              </w:rPr>
              <w:t>Zajímavě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8611E5">
              <w:t>76 - 79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7A080C" w:rsidRPr="007A080C">
              <w:rPr>
                <w:b/>
              </w:rPr>
              <w:t>Zajímavě</w:t>
            </w:r>
            <w:r w:rsidR="007A080C" w:rsidRPr="007A080C">
              <w:rPr>
                <w:b/>
              </w:rPr>
              <w:br/>
            </w:r>
            <w:r w:rsidR="007A080C">
              <w:t xml:space="preserve">    </w:t>
            </w:r>
            <w:r w:rsidR="008611E5">
              <w:t xml:space="preserve">    </w:t>
            </w:r>
            <w:r w:rsidR="006D5E1E">
              <w:t xml:space="preserve">                      str. 6 - </w:t>
            </w:r>
            <w:r w:rsidR="008611E5">
              <w:t xml:space="preserve"> 8</w:t>
            </w:r>
            <w:r w:rsidR="00734A99" w:rsidRPr="00533948">
              <w:rPr>
                <w:color w:val="FF0000"/>
              </w:rPr>
              <w:br/>
              <w:t xml:space="preserve">   </w:t>
            </w:r>
            <w:r w:rsidR="00E10E22" w:rsidRPr="00533948">
              <w:rPr>
                <w:color w:val="FF0000"/>
              </w:rPr>
              <w:t xml:space="preserve">     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C900C4" w:rsidP="003D316B">
            <w:pPr>
              <w:spacing w:after="0"/>
            </w:pPr>
            <w:r>
              <w:t xml:space="preserve">Podmět a přísudek. </w:t>
            </w:r>
            <w:r>
              <w:br/>
              <w:t>Základní skladební dvojice. Základ věty. Podmět a přísudek holý a rozvitý.</w:t>
            </w:r>
            <w:r w:rsidR="006D5E1E">
              <w:br/>
              <w:t>Souvětí. Větné vzorce.</w:t>
            </w:r>
            <w:r>
              <w:br/>
            </w:r>
            <w:r w:rsidR="00C62850">
              <w:t>Opakování.</w:t>
            </w:r>
            <w:bookmarkStart w:id="0" w:name="_GoBack"/>
            <w:bookmarkEnd w:id="0"/>
            <w:r w:rsidR="00115142">
              <w:t xml:space="preserve">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6D5E1E">
              <w:t xml:space="preserve">  str. 109 - 113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6D5E1E">
              <w:t>str. 60 – 62</w:t>
            </w:r>
            <w:r w:rsidR="006D5E1E">
              <w:br/>
              <w:t xml:space="preserve">                             str. 64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6D5E1E">
              <w:t xml:space="preserve">str. 16 – </w:t>
            </w:r>
            <w:proofErr w:type="gramStart"/>
            <w:r w:rsidR="006D5E1E">
              <w:t>19  geometrie</w:t>
            </w:r>
            <w:proofErr w:type="gramEnd"/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6D5E1E" w:rsidP="003A29AA">
            <w:pPr>
              <w:spacing w:after="0"/>
            </w:pPr>
            <w:r>
              <w:t xml:space="preserve">Velká čísla. </w:t>
            </w:r>
            <w:r w:rsidR="00C900C4">
              <w:t>Převody jednotek.</w:t>
            </w:r>
            <w:r>
              <w:br/>
              <w:t>Geometrické konstrukce.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C900C4">
              <w:t>str.</w:t>
            </w:r>
            <w:proofErr w:type="gramEnd"/>
            <w:r w:rsidR="00C900C4">
              <w:t xml:space="preserve"> 52 - 55</w:t>
            </w:r>
            <w:r w:rsidR="00FD4E6B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A080C" w:rsidP="00A87922">
            <w:pPr>
              <w:spacing w:after="0"/>
            </w:pPr>
            <w:r>
              <w:t>Okolí lidských obydlí.</w:t>
            </w:r>
            <w:r w:rsidR="005034ED">
              <w:br/>
            </w:r>
            <w:r w:rsidR="00C900C4">
              <w:t>Rostliny.</w:t>
            </w:r>
            <w:r w:rsidR="006D5E1E">
              <w:t xml:space="preserve"> Plody v sadu.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6D5E1E">
              <w:t xml:space="preserve">  3 - 5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C900C4" w:rsidP="00A07A28">
            <w:pPr>
              <w:spacing w:after="0"/>
            </w:pPr>
            <w:r w:rsidRPr="00C900C4">
              <w:rPr>
                <w:color w:val="FF0000"/>
              </w:rPr>
              <w:t>Donést si 2. díl učebnice – dějiny.</w:t>
            </w:r>
            <w:r w:rsidR="00C624B6" w:rsidRPr="00C900C4">
              <w:rPr>
                <w:color w:val="FF0000"/>
              </w:rPr>
              <w:t xml:space="preserve">       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D5E1E" w:rsidP="00392F25">
            <w:r>
              <w:t>Lidské dějiny. Dělení lidských dějin.</w:t>
            </w:r>
            <w:r>
              <w:br/>
              <w:t>Čas a dějiny.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3A4F5E">
              <w:t>40 - 41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A4F5E">
              <w:t xml:space="preserve"> 36 – 37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3A4F5E" w:rsidRDefault="003A4F5E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 xml:space="preserve"> - přelož z ČJ do AJ a opačně</w:t>
            </w:r>
            <w:r w:rsidR="006D5E1E">
              <w:t>.</w:t>
            </w:r>
            <w:r>
              <w:br/>
              <w:t>Divoká zvířata – výroba plakátu</w:t>
            </w:r>
            <w:r w:rsidR="006D5E1E">
              <w:t>.</w:t>
            </w:r>
          </w:p>
          <w:p w:rsidR="006B1089" w:rsidRPr="00F474A7" w:rsidRDefault="003A4F5E" w:rsidP="0046524C">
            <w:r>
              <w:t>Test – slovíčka kapitola 4, PS str. 62 - 63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Pr="00222F3B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A4F5E">
              <w:br/>
              <w:t>28. 3. Den naruby – ještě bude upřesněno</w:t>
            </w:r>
            <w:r w:rsidR="003A4F5E">
              <w:br/>
            </w:r>
            <w:r w:rsidR="003A4F5E">
              <w:rPr>
                <w:color w:val="FF0000"/>
              </w:rPr>
              <w:t xml:space="preserve">           DEN BEZ AKTOVKY</w:t>
            </w:r>
            <w:r w:rsidR="003A4F5E" w:rsidRPr="003A4F5E">
              <w:rPr>
                <w:color w:val="FF0000"/>
              </w:rPr>
              <w:t xml:space="preserve"> – žáci si mohou přinést věci do školy v čemkoli jiném než v</w:t>
            </w:r>
            <w:r w:rsidR="003A4F5E">
              <w:rPr>
                <w:color w:val="FF0000"/>
              </w:rPr>
              <w:t> </w:t>
            </w:r>
            <w:r w:rsidR="003A4F5E" w:rsidRPr="003A4F5E">
              <w:rPr>
                <w:color w:val="FF0000"/>
              </w:rPr>
              <w:t>aktovce</w:t>
            </w:r>
            <w:r w:rsidR="003A4F5E">
              <w:rPr>
                <w:color w:val="FF0000"/>
              </w:rPr>
              <w:t>.</w:t>
            </w:r>
            <w:r w:rsidR="003228A8">
              <w:br/>
            </w:r>
            <w:r w:rsidR="003A4F5E">
              <w:t>29</w:t>
            </w:r>
            <w:r w:rsidR="008611E5">
              <w:t xml:space="preserve">.3. Komunitní kruh </w:t>
            </w:r>
            <w:proofErr w:type="gramStart"/>
            <w:r w:rsidR="00261FF1">
              <w:t xml:space="preserve">II </w:t>
            </w:r>
            <w:r w:rsidR="008611E5">
              <w:t>(1.vyuč</w:t>
            </w:r>
            <w:proofErr w:type="gramEnd"/>
            <w:r w:rsidR="008611E5">
              <w:t>. hodina )</w:t>
            </w:r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8611E5">
              <w:t xml:space="preserve">- určování mluvnických kategorií </w:t>
            </w:r>
            <w:proofErr w:type="gramStart"/>
            <w:r w:rsidR="008611E5">
              <w:t>sloves ( osoba</w:t>
            </w:r>
            <w:proofErr w:type="gramEnd"/>
            <w:r w:rsidR="008611E5">
              <w:t>, číslo, čas, způsob )</w:t>
            </w:r>
            <w:r w:rsidR="008611E5">
              <w:br/>
              <w:t>M –</w:t>
            </w:r>
            <w:r w:rsidR="003A4F5E">
              <w:t xml:space="preserve"> </w:t>
            </w:r>
            <w:r w:rsidR="00261FF1">
              <w:t>geometrie - rýsování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C624B6">
              <w:t xml:space="preserve"> úkolů je </w:t>
            </w:r>
            <w:proofErr w:type="gramStart"/>
            <w:r w:rsidR="00C624B6">
              <w:t>31.3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793F-AD80-4380-A329-43FFCAD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10798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974</cp:revision>
  <cp:lastPrinted>2020-05-17T10:17:00Z</cp:lastPrinted>
  <dcterms:created xsi:type="dcterms:W3CDTF">2017-11-12T08:08:00Z</dcterms:created>
  <dcterms:modified xsi:type="dcterms:W3CDTF">2023-03-25T18:00:00Z</dcterms:modified>
</cp:coreProperties>
</file>