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4D41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6179C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A1478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16D68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E7F61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D21568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95622C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2A6C8A">
              <w:rPr>
                <w:rFonts w:ascii="Arial Black" w:hAnsi="Arial Black"/>
                <w:b/>
                <w:color w:val="E36C0A"/>
                <w:sz w:val="44"/>
                <w:szCs w:val="44"/>
              </w:rPr>
              <w:t>2</w:t>
            </w:r>
            <w:r w:rsidR="00175719">
              <w:rPr>
                <w:rFonts w:ascii="Arial Black" w:hAnsi="Arial Black"/>
                <w:b/>
                <w:color w:val="E36C0A"/>
                <w:sz w:val="44"/>
                <w:szCs w:val="44"/>
              </w:rPr>
              <w:t>2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C15A64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5D0C8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 </w:t>
            </w:r>
            <w:r w:rsidR="00175719">
              <w:rPr>
                <w:rFonts w:ascii="Arial Black" w:hAnsi="Arial Black"/>
                <w:b/>
                <w:sz w:val="36"/>
                <w:szCs w:val="36"/>
              </w:rPr>
              <w:t>30</w:t>
            </w:r>
            <w:r w:rsidR="003D4092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 xml:space="preserve"> ledna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 w:rsidR="00175719">
              <w:rPr>
                <w:rFonts w:ascii="Arial Black" w:hAnsi="Arial Black"/>
                <w:b/>
                <w:sz w:val="36"/>
                <w:szCs w:val="36"/>
              </w:rPr>
              <w:t>3</w:t>
            </w:r>
            <w:r w:rsidR="00AA06BD">
              <w:rPr>
                <w:rFonts w:ascii="Arial Black" w:hAnsi="Arial Black"/>
                <w:b/>
                <w:sz w:val="36"/>
                <w:szCs w:val="36"/>
              </w:rPr>
              <w:t xml:space="preserve">. </w:t>
            </w:r>
            <w:r w:rsidR="00175719">
              <w:rPr>
                <w:rFonts w:ascii="Arial Black" w:hAnsi="Arial Black"/>
                <w:b/>
                <w:sz w:val="36"/>
                <w:szCs w:val="36"/>
              </w:rPr>
              <w:t>únor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D479D6">
              <w:t>opakování učiva, do str. 66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5C5805">
              <w:t xml:space="preserve">l. díl – do </w:t>
            </w:r>
            <w:r w:rsidR="002729EB">
              <w:t xml:space="preserve">str. </w:t>
            </w:r>
            <w:r w:rsidR="00D479D6">
              <w:t>43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Default="00175719" w:rsidP="00E04C6E">
            <w:pPr>
              <w:spacing w:after="0"/>
              <w:rPr>
                <w:b/>
              </w:rPr>
            </w:pPr>
            <w:r>
              <w:t xml:space="preserve">Přídavná </w:t>
            </w:r>
            <w:r w:rsidR="002C1EFD" w:rsidRPr="00175719">
              <w:t>jména</w:t>
            </w:r>
            <w:r>
              <w:t xml:space="preserve"> – druhy, vzory.</w:t>
            </w:r>
          </w:p>
          <w:p w:rsidR="004870A6" w:rsidRPr="005414EB" w:rsidRDefault="004870A6" w:rsidP="00E04C6E">
            <w:pPr>
              <w:spacing w:after="0"/>
            </w:pPr>
            <w:r>
              <w:rPr>
                <w:b/>
              </w:rPr>
              <w:t>Podmět, přísudek</w:t>
            </w:r>
            <w:r w:rsidR="00175719">
              <w:rPr>
                <w:b/>
              </w:rPr>
              <w:t>. Přísudek slovesný a jmenný se sponou.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F07E29">
              <w:t>do str. 90</w:t>
            </w:r>
          </w:p>
          <w:p w:rsidR="00B95F12" w:rsidRPr="00D26C78" w:rsidRDefault="00175719">
            <w:pPr>
              <w:spacing w:after="0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V 2.pololetí</w:t>
            </w:r>
            <w:proofErr w:type="gramEnd"/>
            <w:r>
              <w:rPr>
                <w:b/>
                <w:color w:val="FF0000"/>
              </w:rPr>
              <w:t xml:space="preserve"> opět přečíst a </w:t>
            </w:r>
            <w:proofErr w:type="spellStart"/>
            <w:r>
              <w:rPr>
                <w:b/>
                <w:color w:val="FF0000"/>
              </w:rPr>
              <w:t>odprezentovat</w:t>
            </w:r>
            <w:proofErr w:type="spellEnd"/>
            <w:r>
              <w:rPr>
                <w:b/>
                <w:color w:val="FF0000"/>
              </w:rPr>
              <w:t xml:space="preserve"> tři</w:t>
            </w:r>
            <w:r w:rsidR="00501F47">
              <w:rPr>
                <w:b/>
                <w:color w:val="FF0000"/>
              </w:rPr>
              <w:t xml:space="preserve"> knihy</w:t>
            </w:r>
            <w:r>
              <w:rPr>
                <w:b/>
                <w:color w:val="FF0000"/>
              </w:rPr>
              <w:t>.</w:t>
            </w:r>
          </w:p>
          <w:p w:rsidR="00887C4F" w:rsidRPr="00175719" w:rsidRDefault="00175719" w:rsidP="005B7B35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p</w:t>
            </w:r>
            <w:r w:rsidR="005B7B35" w:rsidRPr="00175719">
              <w:rPr>
                <w:color w:val="00B0F0"/>
              </w:rPr>
              <w:t>ondělí – čtenářská dílna - nosit si vlastní knihu</w:t>
            </w:r>
          </w:p>
          <w:p w:rsidR="0027635B" w:rsidRPr="00175719" w:rsidRDefault="00853D99" w:rsidP="005B7B35">
            <w:pPr>
              <w:spacing w:after="0"/>
              <w:rPr>
                <w:color w:val="00B050"/>
              </w:rPr>
            </w:pPr>
            <w:r w:rsidRPr="00175719">
              <w:rPr>
                <w:color w:val="00B050"/>
              </w:rPr>
              <w:t>úte</w:t>
            </w:r>
            <w:r w:rsidR="00887C4F" w:rsidRPr="00175719">
              <w:rPr>
                <w:color w:val="00B050"/>
              </w:rPr>
              <w:t>rý – čítanka – zůstává ve škole</w:t>
            </w:r>
            <w:r w:rsidRPr="00175719">
              <w:rPr>
                <w:color w:val="00B050"/>
              </w:rPr>
              <w:t xml:space="preserve"> </w:t>
            </w:r>
          </w:p>
          <w:p w:rsidR="00853D99" w:rsidRPr="00175719" w:rsidRDefault="00175719" w:rsidP="005B7B35">
            <w:pPr>
              <w:spacing w:after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</w:t>
            </w:r>
            <w:r w:rsidR="00853D99" w:rsidRPr="00175719">
              <w:rPr>
                <w:color w:val="C0504D" w:themeColor="accent2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F07E29">
              <w:t xml:space="preserve"> do str. 51</w:t>
            </w:r>
          </w:p>
          <w:p w:rsidR="0093665C" w:rsidRDefault="0093665C">
            <w:pPr>
              <w:spacing w:after="0"/>
            </w:pPr>
          </w:p>
          <w:p w:rsidR="00535436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F07E29">
              <w:t>, do str. 40</w:t>
            </w:r>
          </w:p>
          <w:p w:rsidR="00F07E29" w:rsidRPr="0019208D" w:rsidRDefault="00F07E29" w:rsidP="00D02EE1">
            <w:pPr>
              <w:spacing w:after="0"/>
            </w:pPr>
            <w:r>
              <w:t xml:space="preserve">Pracovní sešit 2 – připrav si. 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5C5805" w:rsidP="006A5582">
            <w:pPr>
              <w:spacing w:after="0"/>
            </w:pPr>
            <w:r>
              <w:t xml:space="preserve">Sčítání, odčítání, násobení, </w:t>
            </w:r>
            <w:r w:rsidRPr="00F07E29">
              <w:t>dělení</w:t>
            </w:r>
            <w:r w:rsidR="002C1EFD" w:rsidRPr="00F07E29">
              <w:t xml:space="preserve">, </w:t>
            </w:r>
            <w:r w:rsidR="009B4713" w:rsidRPr="00F07E29">
              <w:t>dělitelnost, z</w:t>
            </w:r>
            <w:r w:rsidR="002C1EFD" w:rsidRPr="00F07E29">
              <w:t>koumáme útvary</w:t>
            </w:r>
            <w:r w:rsidR="00B454D9" w:rsidRPr="00F07E29">
              <w:t>, zlomky</w:t>
            </w:r>
            <w:r w:rsidR="003D4092" w:rsidRPr="00F07E29">
              <w:t>, desetinná čísla</w:t>
            </w:r>
            <w:r w:rsidR="00156B35" w:rsidRPr="00F07E29">
              <w:t>, zkoumáme velká čísla</w:t>
            </w:r>
            <w:r w:rsidR="00F07E29">
              <w:t xml:space="preserve">. </w:t>
            </w:r>
            <w:r w:rsidR="00F07E29" w:rsidRPr="00F07E29">
              <w:rPr>
                <w:b/>
              </w:rPr>
              <w:t>Písemné dělení dvojciferným číslem.</w:t>
            </w:r>
          </w:p>
          <w:p w:rsidR="00631B58" w:rsidRDefault="004870A6" w:rsidP="00064C06">
            <w:pPr>
              <w:spacing w:after="0"/>
            </w:pPr>
            <w:r>
              <w:t>Rýsování, jednotky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156B35" w:rsidRDefault="00F07E29" w:rsidP="004870A6">
            <w:pPr>
              <w:spacing w:after="0"/>
            </w:pPr>
            <w:r>
              <w:t>Do str. 37</w:t>
            </w:r>
          </w:p>
          <w:p w:rsidR="00D479D6" w:rsidRDefault="00D479D6" w:rsidP="004870A6">
            <w:pPr>
              <w:spacing w:after="0"/>
            </w:pPr>
            <w:r>
              <w:t>Člověk – součást živé přírody</w:t>
            </w: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D479D6" w:rsidP="00EC6697">
            <w:pPr>
              <w:spacing w:after="0"/>
            </w:pPr>
            <w:r>
              <w:t>Člověk, lidské tělo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914C1" w:rsidRDefault="009914C1" w:rsidP="000F093F">
            <w:pPr>
              <w:spacing w:after="0"/>
            </w:pPr>
          </w:p>
          <w:p w:rsidR="00176B7C" w:rsidRDefault="002C1EFD" w:rsidP="000F093F">
            <w:pPr>
              <w:spacing w:after="0"/>
            </w:pPr>
            <w:r>
              <w:t xml:space="preserve">do </w:t>
            </w:r>
            <w:r w:rsidR="0095622C">
              <w:t xml:space="preserve">str. </w:t>
            </w:r>
            <w:r w:rsidR="00F07E29">
              <w:t xml:space="preserve">35, </w:t>
            </w:r>
            <w:r w:rsidR="00D479D6">
              <w:t>2.světová válka</w:t>
            </w:r>
            <w:r w:rsidR="00F07E29">
              <w:t>, Nástup komunistické</w:t>
            </w:r>
            <w:bookmarkStart w:id="0" w:name="_GoBack"/>
            <w:bookmarkEnd w:id="0"/>
            <w:r w:rsidR="00F07E29">
              <w:t xml:space="preserve"> totality</w:t>
            </w:r>
            <w:r w:rsidR="00B34A12">
              <w:t xml:space="preserve"> </w:t>
            </w: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B454D9">
            <w:r>
              <w:t xml:space="preserve">Dějiny českých </w:t>
            </w:r>
            <w:r w:rsidR="00B454D9">
              <w:t>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D479D6">
              <w:t xml:space="preserve"> 31</w:t>
            </w:r>
            <w:r w:rsidR="00175719">
              <w:t>-33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3D4092">
              <w:t>do str. 2</w:t>
            </w:r>
            <w:r w:rsidR="00D479D6">
              <w:t>9</w:t>
            </w:r>
            <w:r w:rsidR="00175719">
              <w:t xml:space="preserve">-30, slovíčka </w:t>
            </w:r>
            <w:r w:rsidR="00C15A64">
              <w:t>64-65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D479D6" w:rsidRDefault="00C95AEB" w:rsidP="003E46D4">
            <w:r>
              <w:t>O</w:t>
            </w:r>
            <w:r w:rsidR="00501F47">
              <w:t>pakování</w:t>
            </w:r>
            <w:r>
              <w:t>, předložky</w:t>
            </w:r>
            <w:r w:rsidR="00175719">
              <w:t xml:space="preserve">. </w:t>
            </w:r>
            <w:r w:rsidR="00D479D6">
              <w:t>Test</w:t>
            </w:r>
            <w:r w:rsidR="00175719">
              <w:t xml:space="preserve"> na slovíčka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lastRenderedPageBreak/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7C7E50" w:rsidRDefault="007C7E50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  <w:p w:rsidR="002A6C8A" w:rsidRPr="002729EB" w:rsidRDefault="00175719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3.2. pololetní</w:t>
            </w:r>
            <w:proofErr w:type="gramEnd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prázdniny</w:t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5719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A6C8A"/>
    <w:rsid w:val="002B3CE7"/>
    <w:rsid w:val="002B44BC"/>
    <w:rsid w:val="002B4805"/>
    <w:rsid w:val="002B4CC3"/>
    <w:rsid w:val="002B5EAC"/>
    <w:rsid w:val="002C0FD7"/>
    <w:rsid w:val="002C1EFD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7B6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060A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31C9"/>
    <w:rsid w:val="0044487B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0A6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C8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C7E50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5AEB"/>
    <w:rsid w:val="00C96142"/>
    <w:rsid w:val="00CA5DF4"/>
    <w:rsid w:val="00CA6886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292C"/>
    <w:rsid w:val="00D4385D"/>
    <w:rsid w:val="00D45D4D"/>
    <w:rsid w:val="00D479D6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07E29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E54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9C40-FC0E-49D6-9DB6-5E14118E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9381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263</cp:revision>
  <cp:lastPrinted>2016-12-16T14:42:00Z</cp:lastPrinted>
  <dcterms:created xsi:type="dcterms:W3CDTF">2017-04-07T12:06:00Z</dcterms:created>
  <dcterms:modified xsi:type="dcterms:W3CDTF">2023-01-26T11:17:00Z</dcterms:modified>
</cp:coreProperties>
</file>