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9E" w:rsidRDefault="003060C2" w:rsidP="00EE7F2D">
      <w:pPr>
        <w:spacing w:line="240" w:lineRule="auto"/>
        <w:jc w:val="center"/>
        <w:rPr>
          <w:sz w:val="30"/>
          <w:szCs w:val="30"/>
        </w:rPr>
      </w:pPr>
      <w:r>
        <w:rPr>
          <w:sz w:val="30"/>
          <w:szCs w:val="30"/>
        </w:rPr>
        <w:t>Jak zapisovat do sešitu Čtení přečtenou knihu</w:t>
      </w:r>
    </w:p>
    <w:p w:rsidR="00EE7F2D" w:rsidRDefault="003060C2" w:rsidP="00EE7F2D">
      <w:pPr>
        <w:spacing w:line="240" w:lineRule="auto"/>
        <w:jc w:val="both"/>
        <w:rPr>
          <w:b w:val="0"/>
          <w:i/>
          <w:szCs w:val="24"/>
        </w:rPr>
      </w:pPr>
      <w:r>
        <w:rPr>
          <w:b w:val="0"/>
          <w:szCs w:val="24"/>
        </w:rPr>
        <w:t>Zápis</w:t>
      </w:r>
      <w:r w:rsidR="00EE7F2D">
        <w:rPr>
          <w:b w:val="0"/>
          <w:szCs w:val="24"/>
        </w:rPr>
        <w:t xml:space="preserve"> má za úkol zachytit tvé čtenářské zážitky. </w:t>
      </w:r>
      <w:r w:rsidR="00EE7F2D" w:rsidRPr="00EE7F2D">
        <w:rPr>
          <w:b w:val="0"/>
          <w:szCs w:val="24"/>
          <w:u w:val="single"/>
        </w:rPr>
        <w:t>Nejde</w:t>
      </w:r>
      <w:r w:rsidR="00EE7F2D">
        <w:rPr>
          <w:b w:val="0"/>
          <w:szCs w:val="24"/>
        </w:rPr>
        <w:t xml:space="preserve"> v něm o to, napsat podrobně děj knihy, všechny postavy, co přesně se stalo a jak to dopadlo (to si může každý vyhledat jinde). Čtenářský deník</w:t>
      </w:r>
      <w:r w:rsidR="000B323E">
        <w:rPr>
          <w:b w:val="0"/>
          <w:szCs w:val="24"/>
        </w:rPr>
        <w:t xml:space="preserve"> – zápis v sešitě Čtení - </w:t>
      </w:r>
      <w:bookmarkStart w:id="0" w:name="_GoBack"/>
      <w:bookmarkEnd w:id="0"/>
      <w:r w:rsidR="00EE7F2D">
        <w:rPr>
          <w:b w:val="0"/>
          <w:szCs w:val="24"/>
        </w:rPr>
        <w:t xml:space="preserve"> je tvé VLASTNÍ dílo; má knihu PŘEDSTAVIT, to pro tebe znamená stručně napsat, o čem kniha je, jaké tam jsou hlavní postavy, zda jsou kladné nebo záporné. Velmi stručně můžeš nastínit, o co v příběhu šlo, ale neměl bys vyzradit, jak to dopadlo, protože čtenářský deník může také posloužit jako „lákadlo“ pro kamarády, kterým ale přece nemůžeš prozradit z knihy vše, protože by pak pro ně čtení nebylo zajímavé, když by věděli, jak to dopadne. NEJDŮLEŽITĚJŠÍ na čtenářském deníku je tvé hodnocení knihy, ke kterému můžeš využít otázky v tabulce (bod 5). Vždy, když do hodnocení něco napíšeš, zkus si položit otázku PROČ a případně na ni můžeš hned odpovědět. (</w:t>
      </w:r>
      <w:r w:rsidR="00EE7F2D" w:rsidRPr="00EE7F2D">
        <w:rPr>
          <w:b w:val="0"/>
          <w:i/>
          <w:szCs w:val="24"/>
        </w:rPr>
        <w:t xml:space="preserve">Knihu bych doporučil milovníkům zvířat, </w:t>
      </w:r>
      <w:r w:rsidR="00EE7F2D" w:rsidRPr="00EE7F2D">
        <w:rPr>
          <w:i/>
          <w:szCs w:val="24"/>
        </w:rPr>
        <w:t>protože</w:t>
      </w:r>
      <w:r w:rsidR="00EE7F2D" w:rsidRPr="00EE7F2D">
        <w:rPr>
          <w:b w:val="0"/>
          <w:i/>
          <w:szCs w:val="24"/>
        </w:rPr>
        <w:t xml:space="preserve"> se v ní objevují málo známé druhy, které jsou ale velmi zajímavé a něco se o nich dozvíme.)</w:t>
      </w:r>
    </w:p>
    <w:p w:rsidR="00EE7F2D" w:rsidRPr="00EE7F2D" w:rsidRDefault="00EE7F2D" w:rsidP="00EE7F2D">
      <w:pPr>
        <w:spacing w:line="240" w:lineRule="auto"/>
        <w:jc w:val="both"/>
        <w:rPr>
          <w:b w:val="0"/>
          <w:szCs w:val="24"/>
        </w:rPr>
      </w:pPr>
      <w:r>
        <w:rPr>
          <w:b w:val="0"/>
          <w:szCs w:val="24"/>
        </w:rPr>
        <w:t>Své dojmy z knihy či zajímavé myšlenky si můžeš psát na papír již během čtení, hned, jak tě něco zaujme.</w:t>
      </w:r>
    </w:p>
    <w:p w:rsidR="00EE7F2D" w:rsidRPr="00EE7F2D" w:rsidRDefault="00EE7F2D" w:rsidP="00EE7F2D">
      <w:pPr>
        <w:spacing w:line="240" w:lineRule="auto"/>
        <w:rPr>
          <w:b w:val="0"/>
          <w:szCs w:val="24"/>
        </w:rPr>
      </w:pPr>
      <w:r>
        <w:rPr>
          <w:b w:val="0"/>
          <w:szCs w:val="24"/>
        </w:rPr>
        <w:t>Nezapomeň dodržovat odstavce (co bod, to odstavec). Čtenářský deník doplníš ilustrací.</w:t>
      </w:r>
    </w:p>
    <w:p w:rsidR="00EE7F2D" w:rsidRDefault="00EE7F2D" w:rsidP="00A626A2">
      <w:pPr>
        <w:jc w:val="center"/>
        <w:rPr>
          <w:sz w:val="30"/>
          <w:szCs w:val="30"/>
        </w:rPr>
      </w:pPr>
    </w:p>
    <w:tbl>
      <w:tblPr>
        <w:tblStyle w:val="Mkatabulky"/>
        <w:tblW w:w="11483" w:type="dxa"/>
        <w:tblInd w:w="-743" w:type="dxa"/>
        <w:tblLook w:val="04A0" w:firstRow="1" w:lastRow="0" w:firstColumn="1" w:lastColumn="0" w:noHBand="0" w:noVBand="1"/>
      </w:tblPr>
      <w:tblGrid>
        <w:gridCol w:w="4537"/>
        <w:gridCol w:w="6946"/>
      </w:tblGrid>
      <w:tr w:rsidR="00A626A2" w:rsidTr="00A626A2">
        <w:tc>
          <w:tcPr>
            <w:tcW w:w="4537" w:type="dxa"/>
          </w:tcPr>
          <w:p w:rsidR="00A626A2" w:rsidRPr="00A626A2" w:rsidRDefault="00A626A2" w:rsidP="00A626A2">
            <w:pPr>
              <w:pStyle w:val="Odstavecseseznamem"/>
              <w:numPr>
                <w:ilvl w:val="0"/>
                <w:numId w:val="1"/>
              </w:numPr>
              <w:spacing w:line="240" w:lineRule="auto"/>
              <w:rPr>
                <w:u w:val="single"/>
              </w:rPr>
            </w:pPr>
            <w:r w:rsidRPr="00A626A2">
              <w:rPr>
                <w:u w:val="single"/>
              </w:rPr>
              <w:t>Název knihy, autor, ilustrátor - nadpis</w:t>
            </w:r>
          </w:p>
          <w:p w:rsidR="00A626A2" w:rsidRPr="00A626A2" w:rsidRDefault="00A626A2" w:rsidP="00A626A2">
            <w:pPr>
              <w:spacing w:line="240" w:lineRule="auto"/>
              <w:jc w:val="center"/>
            </w:pPr>
          </w:p>
        </w:tc>
        <w:tc>
          <w:tcPr>
            <w:tcW w:w="6946" w:type="dxa"/>
          </w:tcPr>
          <w:p w:rsidR="00A626A2" w:rsidRPr="00A626A2" w:rsidRDefault="00A626A2" w:rsidP="00A626A2">
            <w:pPr>
              <w:spacing w:line="240" w:lineRule="auto"/>
              <w:jc w:val="center"/>
            </w:pPr>
          </w:p>
        </w:tc>
      </w:tr>
      <w:tr w:rsidR="00A626A2" w:rsidTr="00A626A2">
        <w:tc>
          <w:tcPr>
            <w:tcW w:w="4537" w:type="dxa"/>
          </w:tcPr>
          <w:p w:rsidR="00A626A2" w:rsidRPr="00A626A2" w:rsidRDefault="00A626A2" w:rsidP="00A626A2">
            <w:pPr>
              <w:pStyle w:val="Odstavecseseznamem"/>
              <w:numPr>
                <w:ilvl w:val="0"/>
                <w:numId w:val="1"/>
              </w:numPr>
              <w:spacing w:line="240" w:lineRule="auto"/>
              <w:rPr>
                <w:u w:val="single"/>
              </w:rPr>
            </w:pPr>
            <w:r w:rsidRPr="00A626A2">
              <w:rPr>
                <w:u w:val="single"/>
              </w:rPr>
              <w:t>Stručná charakteristika knihy</w:t>
            </w:r>
          </w:p>
          <w:p w:rsidR="00A626A2" w:rsidRPr="00A626A2" w:rsidRDefault="00A626A2" w:rsidP="00A626A2">
            <w:pPr>
              <w:spacing w:line="240" w:lineRule="auto"/>
              <w:jc w:val="center"/>
            </w:pPr>
          </w:p>
        </w:tc>
        <w:tc>
          <w:tcPr>
            <w:tcW w:w="6946" w:type="dxa"/>
          </w:tcPr>
          <w:p w:rsidR="00A626A2" w:rsidRPr="00A626A2" w:rsidRDefault="00A626A2" w:rsidP="00A626A2">
            <w:pPr>
              <w:pStyle w:val="Odstavecseseznamem"/>
              <w:spacing w:line="240" w:lineRule="auto"/>
              <w:ind w:hanging="506"/>
              <w:jc w:val="both"/>
              <w:rPr>
                <w:b w:val="0"/>
              </w:rPr>
            </w:pPr>
            <w:r w:rsidRPr="00A626A2">
              <w:t>KNIHA VYPRÁVÍ O …</w:t>
            </w:r>
            <w:r w:rsidRPr="00A626A2">
              <w:rPr>
                <w:b w:val="0"/>
              </w:rPr>
              <w:t xml:space="preserve"> </w:t>
            </w:r>
          </w:p>
          <w:p w:rsidR="00A626A2" w:rsidRPr="00A626A2" w:rsidRDefault="00A626A2" w:rsidP="00A626A2">
            <w:pPr>
              <w:pStyle w:val="Odstavecseseznamem"/>
              <w:numPr>
                <w:ilvl w:val="0"/>
                <w:numId w:val="2"/>
              </w:numPr>
              <w:spacing w:line="240" w:lineRule="auto"/>
              <w:ind w:hanging="506"/>
              <w:jc w:val="both"/>
              <w:rPr>
                <w:b w:val="0"/>
                <w:i/>
              </w:rPr>
            </w:pPr>
            <w:r w:rsidRPr="00A626A2">
              <w:rPr>
                <w:b w:val="0"/>
                <w:i/>
              </w:rPr>
              <w:t>holčičce Anežce, která jela na prázdniny k babičce a zažila tam spoustu dobrodružství</w:t>
            </w:r>
          </w:p>
          <w:p w:rsidR="00A626A2" w:rsidRPr="00A626A2" w:rsidRDefault="00A626A2" w:rsidP="00A626A2">
            <w:pPr>
              <w:spacing w:line="240" w:lineRule="auto"/>
              <w:ind w:left="428"/>
              <w:jc w:val="both"/>
            </w:pPr>
            <w:r w:rsidRPr="00A626A2">
              <w:t xml:space="preserve"> JEDNÁ SE O KNIHU PŘÍBĚHŮ </w:t>
            </w:r>
          </w:p>
          <w:p w:rsidR="00A626A2" w:rsidRPr="00A626A2" w:rsidRDefault="00A626A2" w:rsidP="00A626A2">
            <w:pPr>
              <w:pStyle w:val="Odstavecseseznamem"/>
              <w:numPr>
                <w:ilvl w:val="0"/>
                <w:numId w:val="2"/>
              </w:numPr>
              <w:spacing w:line="240" w:lineRule="auto"/>
              <w:jc w:val="both"/>
              <w:rPr>
                <w:b w:val="0"/>
                <w:i/>
              </w:rPr>
            </w:pPr>
            <w:r w:rsidRPr="00A626A2">
              <w:rPr>
                <w:b w:val="0"/>
                <w:i/>
              </w:rPr>
              <w:t>o zvířatech….</w:t>
            </w:r>
          </w:p>
          <w:p w:rsidR="00A626A2" w:rsidRPr="00A626A2" w:rsidRDefault="00A626A2" w:rsidP="00A626A2">
            <w:pPr>
              <w:spacing w:line="240" w:lineRule="auto"/>
              <w:ind w:left="574"/>
              <w:jc w:val="both"/>
            </w:pPr>
            <w:r w:rsidRPr="00A626A2">
              <w:t>JEDNÁ SE O KNIHU BÁSNIČEK</w:t>
            </w:r>
          </w:p>
          <w:p w:rsidR="00A626A2" w:rsidRPr="00A626A2" w:rsidRDefault="00A626A2" w:rsidP="00A626A2">
            <w:pPr>
              <w:pStyle w:val="Odstavecseseznamem"/>
              <w:numPr>
                <w:ilvl w:val="0"/>
                <w:numId w:val="2"/>
              </w:numPr>
              <w:spacing w:line="240" w:lineRule="auto"/>
              <w:jc w:val="both"/>
            </w:pPr>
            <w:r w:rsidRPr="00A626A2">
              <w:rPr>
                <w:b w:val="0"/>
                <w:i/>
              </w:rPr>
              <w:t>o přírodě, o lásce, o zvířatech</w:t>
            </w:r>
          </w:p>
        </w:tc>
      </w:tr>
      <w:tr w:rsidR="00A626A2" w:rsidTr="00A626A2">
        <w:tc>
          <w:tcPr>
            <w:tcW w:w="4537" w:type="dxa"/>
          </w:tcPr>
          <w:p w:rsidR="00A626A2" w:rsidRPr="00A626A2" w:rsidRDefault="00A626A2" w:rsidP="00A626A2">
            <w:pPr>
              <w:pStyle w:val="Odstavecseseznamem"/>
              <w:numPr>
                <w:ilvl w:val="0"/>
                <w:numId w:val="1"/>
              </w:numPr>
              <w:spacing w:line="240" w:lineRule="auto"/>
              <w:rPr>
                <w:i/>
                <w:u w:val="single"/>
              </w:rPr>
            </w:pPr>
            <w:r w:rsidRPr="00A626A2">
              <w:rPr>
                <w:u w:val="single"/>
              </w:rPr>
              <w:t>Seznámení s postavami</w:t>
            </w:r>
            <w:r w:rsidRPr="00A626A2">
              <w:rPr>
                <w:b w:val="0"/>
              </w:rPr>
              <w:t xml:space="preserve"> (stručně!!)</w:t>
            </w:r>
          </w:p>
          <w:p w:rsidR="00A626A2" w:rsidRPr="00A626A2" w:rsidRDefault="00A626A2" w:rsidP="00A626A2">
            <w:pPr>
              <w:spacing w:line="240" w:lineRule="auto"/>
              <w:jc w:val="center"/>
            </w:pPr>
          </w:p>
        </w:tc>
        <w:tc>
          <w:tcPr>
            <w:tcW w:w="6946" w:type="dxa"/>
          </w:tcPr>
          <w:p w:rsidR="00A626A2" w:rsidRPr="00A626A2" w:rsidRDefault="00A626A2" w:rsidP="00A626A2">
            <w:pPr>
              <w:spacing w:line="240" w:lineRule="auto"/>
              <w:rPr>
                <w:b w:val="0"/>
              </w:rPr>
            </w:pPr>
            <w:r w:rsidRPr="00A626A2">
              <w:t>V PŘÍBĚHU VYSTUPUJÍ</w:t>
            </w:r>
            <w:r w:rsidRPr="00A626A2">
              <w:rPr>
                <w:b w:val="0"/>
              </w:rPr>
              <w:t xml:space="preserve"> – představ kladné a záporné postavy</w:t>
            </w:r>
          </w:p>
          <w:p w:rsidR="00A626A2" w:rsidRPr="00A626A2" w:rsidRDefault="00A626A2" w:rsidP="00A626A2">
            <w:pPr>
              <w:spacing w:line="240" w:lineRule="auto"/>
            </w:pPr>
            <w:r w:rsidRPr="00A626A2">
              <w:t>V PŘÍBĚHU SE OBJEVUJÍ</w:t>
            </w:r>
          </w:p>
          <w:p w:rsidR="00A626A2" w:rsidRPr="00A626A2" w:rsidRDefault="00A626A2" w:rsidP="00A626A2">
            <w:pPr>
              <w:pStyle w:val="Odstavecseseznamem"/>
              <w:numPr>
                <w:ilvl w:val="0"/>
                <w:numId w:val="2"/>
              </w:numPr>
              <w:spacing w:line="240" w:lineRule="auto"/>
              <w:rPr>
                <w:b w:val="0"/>
                <w:i/>
              </w:rPr>
            </w:pPr>
            <w:r w:rsidRPr="00A626A2">
              <w:rPr>
                <w:b w:val="0"/>
                <w:i/>
              </w:rPr>
              <w:t>Anežčini kamarádi Tomáš, Honza, Lucka a další a také její babička, která je moc hodná a každý den jí upeče něco dobrého k jídlu</w:t>
            </w:r>
          </w:p>
          <w:p w:rsidR="00A626A2" w:rsidRPr="00A626A2" w:rsidRDefault="00A626A2" w:rsidP="00A626A2">
            <w:pPr>
              <w:pStyle w:val="Odstavecseseznamem"/>
              <w:numPr>
                <w:ilvl w:val="0"/>
                <w:numId w:val="2"/>
              </w:numPr>
              <w:spacing w:line="240" w:lineRule="auto"/>
              <w:rPr>
                <w:b w:val="0"/>
                <w:i/>
              </w:rPr>
            </w:pPr>
            <w:r w:rsidRPr="00A626A2">
              <w:rPr>
                <w:b w:val="0"/>
                <w:i/>
              </w:rPr>
              <w:t xml:space="preserve">různá zvířata, která jednají jako lidé… </w:t>
            </w:r>
          </w:p>
          <w:p w:rsidR="00A626A2" w:rsidRPr="00A626A2" w:rsidRDefault="00A626A2" w:rsidP="00A626A2">
            <w:pPr>
              <w:pStyle w:val="Odstavecseseznamem"/>
              <w:numPr>
                <w:ilvl w:val="0"/>
                <w:numId w:val="2"/>
              </w:numPr>
              <w:spacing w:line="240" w:lineRule="auto"/>
              <w:rPr>
                <w:b w:val="0"/>
                <w:i/>
              </w:rPr>
            </w:pPr>
            <w:r w:rsidRPr="00A626A2">
              <w:rPr>
                <w:b w:val="0"/>
                <w:i/>
              </w:rPr>
              <w:t>spolužáci z jedné třídy, kteří zlobí paní učitelku...)</w:t>
            </w:r>
          </w:p>
          <w:p w:rsidR="00A626A2" w:rsidRPr="00A626A2" w:rsidRDefault="00A626A2" w:rsidP="00A626A2">
            <w:pPr>
              <w:pStyle w:val="Odstavecseseznamem"/>
              <w:numPr>
                <w:ilvl w:val="0"/>
                <w:numId w:val="2"/>
              </w:numPr>
              <w:spacing w:line="240" w:lineRule="auto"/>
              <w:rPr>
                <w:b w:val="0"/>
                <w:i/>
              </w:rPr>
            </w:pPr>
            <w:r w:rsidRPr="00A626A2">
              <w:rPr>
                <w:b w:val="0"/>
                <w:i/>
              </w:rPr>
              <w:t>detektiv, který chce vyřešit záhadu….</w:t>
            </w:r>
          </w:p>
          <w:p w:rsidR="00A626A2" w:rsidRPr="00A626A2" w:rsidRDefault="00A626A2" w:rsidP="00A626A2">
            <w:pPr>
              <w:spacing w:line="240" w:lineRule="auto"/>
              <w:jc w:val="center"/>
            </w:pPr>
          </w:p>
        </w:tc>
      </w:tr>
      <w:tr w:rsidR="00A626A2" w:rsidTr="00A626A2">
        <w:tc>
          <w:tcPr>
            <w:tcW w:w="4537" w:type="dxa"/>
          </w:tcPr>
          <w:p w:rsidR="00A626A2" w:rsidRPr="00A626A2" w:rsidRDefault="00A626A2" w:rsidP="00A626A2">
            <w:pPr>
              <w:pStyle w:val="Odstavecseseznamem"/>
              <w:numPr>
                <w:ilvl w:val="0"/>
                <w:numId w:val="1"/>
              </w:numPr>
              <w:spacing w:line="240" w:lineRule="auto"/>
            </w:pPr>
            <w:r w:rsidRPr="00A626A2">
              <w:rPr>
                <w:u w:val="single"/>
              </w:rPr>
              <w:t>Představení hlavní dějové linie – v několika málo větách</w:t>
            </w:r>
          </w:p>
          <w:p w:rsidR="00A626A2" w:rsidRPr="00A626A2" w:rsidRDefault="00A626A2" w:rsidP="00A626A2">
            <w:pPr>
              <w:spacing w:line="240" w:lineRule="auto"/>
              <w:ind w:left="360"/>
              <w:jc w:val="center"/>
              <w:rPr>
                <w:u w:val="dottedHeavy"/>
              </w:rPr>
            </w:pPr>
            <w:r w:rsidRPr="00A626A2">
              <w:rPr>
                <w:u w:val="dottedHeavy"/>
              </w:rPr>
              <w:t>!!! NIKDY NESDĚLUJEME, jak to dopadne!!!</w:t>
            </w:r>
          </w:p>
          <w:p w:rsidR="00A626A2" w:rsidRPr="00A626A2" w:rsidRDefault="00A626A2" w:rsidP="00A626A2">
            <w:pPr>
              <w:spacing w:line="240" w:lineRule="auto"/>
              <w:jc w:val="center"/>
            </w:pPr>
          </w:p>
        </w:tc>
        <w:tc>
          <w:tcPr>
            <w:tcW w:w="6946" w:type="dxa"/>
          </w:tcPr>
          <w:p w:rsidR="00A626A2" w:rsidRPr="00A626A2" w:rsidRDefault="00A626A2" w:rsidP="00A626A2">
            <w:pPr>
              <w:pStyle w:val="Odstavecseseznamem"/>
              <w:spacing w:line="240" w:lineRule="auto"/>
              <w:ind w:left="72"/>
              <w:rPr>
                <w:b w:val="0"/>
              </w:rPr>
            </w:pPr>
            <w:r w:rsidRPr="00A626A2">
              <w:t>V KNIZE SE DOČTEME</w:t>
            </w:r>
          </w:p>
          <w:p w:rsidR="00A626A2" w:rsidRPr="00A626A2" w:rsidRDefault="00A626A2" w:rsidP="00A626A2">
            <w:pPr>
              <w:pStyle w:val="Odstavecseseznamem"/>
              <w:numPr>
                <w:ilvl w:val="0"/>
                <w:numId w:val="3"/>
              </w:numPr>
              <w:spacing w:line="240" w:lineRule="auto"/>
              <w:rPr>
                <w:b w:val="0"/>
                <w:i/>
              </w:rPr>
            </w:pPr>
            <w:r w:rsidRPr="00A626A2">
              <w:rPr>
                <w:b w:val="0"/>
                <w:i/>
              </w:rPr>
              <w:t>jak Anežka o prázdninách navštívila babičku a společně s kamarády chodila na výlety do přírody</w:t>
            </w:r>
          </w:p>
          <w:p w:rsidR="00A626A2" w:rsidRPr="00A626A2" w:rsidRDefault="00A626A2" w:rsidP="00A626A2">
            <w:pPr>
              <w:pStyle w:val="Odstavecseseznamem"/>
              <w:numPr>
                <w:ilvl w:val="0"/>
                <w:numId w:val="3"/>
              </w:numPr>
              <w:spacing w:line="240" w:lineRule="auto"/>
              <w:rPr>
                <w:b w:val="0"/>
                <w:i/>
              </w:rPr>
            </w:pPr>
            <w:r w:rsidRPr="00A626A2">
              <w:rPr>
                <w:b w:val="0"/>
                <w:i/>
              </w:rPr>
              <w:t>různé věci o zvířatech ve světě, o kterých se dozvíme mnoho zajímavých informací…</w:t>
            </w:r>
          </w:p>
          <w:p w:rsidR="00A626A2" w:rsidRPr="00A626A2" w:rsidRDefault="00A626A2" w:rsidP="00A626A2">
            <w:pPr>
              <w:pStyle w:val="Odstavecseseznamem"/>
              <w:numPr>
                <w:ilvl w:val="0"/>
                <w:numId w:val="3"/>
              </w:numPr>
              <w:spacing w:line="240" w:lineRule="auto"/>
              <w:rPr>
                <w:b w:val="0"/>
              </w:rPr>
            </w:pPr>
            <w:r w:rsidRPr="00A626A2">
              <w:rPr>
                <w:b w:val="0"/>
                <w:i/>
              </w:rPr>
              <w:t xml:space="preserve">o záhadě zmizení slavného vědce a o tom, jak se detektiv </w:t>
            </w:r>
            <w:proofErr w:type="spellStart"/>
            <w:r w:rsidRPr="00A626A2">
              <w:rPr>
                <w:b w:val="0"/>
                <w:i/>
              </w:rPr>
              <w:t>Abc</w:t>
            </w:r>
            <w:proofErr w:type="spellEnd"/>
            <w:r w:rsidRPr="00A626A2">
              <w:rPr>
                <w:b w:val="0"/>
                <w:i/>
              </w:rPr>
              <w:t xml:space="preserve"> snažil záhadu vyřešit</w:t>
            </w:r>
          </w:p>
          <w:p w:rsidR="00A626A2" w:rsidRPr="00A626A2" w:rsidRDefault="00A626A2" w:rsidP="00A626A2">
            <w:pPr>
              <w:spacing w:line="240" w:lineRule="auto"/>
              <w:ind w:left="432"/>
            </w:pPr>
            <w:r w:rsidRPr="00A626A2">
              <w:t>KDE SE DĚJ ODEHRÁVÁ</w:t>
            </w:r>
          </w:p>
          <w:p w:rsidR="00A626A2" w:rsidRPr="00A626A2" w:rsidRDefault="00A626A2" w:rsidP="00A626A2">
            <w:pPr>
              <w:pStyle w:val="Odstavecseseznamem"/>
              <w:numPr>
                <w:ilvl w:val="0"/>
                <w:numId w:val="5"/>
              </w:numPr>
              <w:spacing w:line="240" w:lineRule="auto"/>
            </w:pPr>
            <w:r w:rsidRPr="00A626A2">
              <w:rPr>
                <w:b w:val="0"/>
                <w:i/>
              </w:rPr>
              <w:t>ve škole, na venkově, ve městě…</w:t>
            </w:r>
          </w:p>
        </w:tc>
      </w:tr>
      <w:tr w:rsidR="00A626A2" w:rsidTr="00A626A2">
        <w:tc>
          <w:tcPr>
            <w:tcW w:w="4537" w:type="dxa"/>
          </w:tcPr>
          <w:p w:rsidR="00A626A2" w:rsidRPr="00A626A2" w:rsidRDefault="00A626A2" w:rsidP="00A626A2">
            <w:pPr>
              <w:pStyle w:val="Odstavecseseznamem"/>
              <w:numPr>
                <w:ilvl w:val="0"/>
                <w:numId w:val="1"/>
              </w:numPr>
              <w:spacing w:line="240" w:lineRule="auto"/>
              <w:rPr>
                <w:u w:val="single"/>
              </w:rPr>
            </w:pPr>
            <w:r w:rsidRPr="00A626A2">
              <w:rPr>
                <w:u w:val="single"/>
              </w:rPr>
              <w:t>Tvoje hodnocení knihy</w:t>
            </w:r>
          </w:p>
        </w:tc>
        <w:tc>
          <w:tcPr>
            <w:tcW w:w="6946" w:type="dxa"/>
          </w:tcPr>
          <w:p w:rsidR="00A626A2" w:rsidRPr="00A626A2" w:rsidRDefault="00A626A2" w:rsidP="00A626A2">
            <w:pPr>
              <w:spacing w:line="240" w:lineRule="auto"/>
              <w:rPr>
                <w:b w:val="0"/>
                <w:i/>
              </w:rPr>
            </w:pPr>
            <w:r w:rsidRPr="00A626A2">
              <w:rPr>
                <w:b w:val="0"/>
                <w:i/>
              </w:rPr>
              <w:t>Jak se ti kniha četla?</w:t>
            </w:r>
          </w:p>
          <w:p w:rsidR="00A626A2" w:rsidRPr="00A626A2" w:rsidRDefault="00A626A2" w:rsidP="00A626A2">
            <w:pPr>
              <w:spacing w:line="240" w:lineRule="auto"/>
              <w:rPr>
                <w:b w:val="0"/>
                <w:i/>
              </w:rPr>
            </w:pPr>
            <w:r w:rsidRPr="00A626A2">
              <w:rPr>
                <w:b w:val="0"/>
                <w:i/>
              </w:rPr>
              <w:t>Co se ti na knize líbilo či nelíbilo?</w:t>
            </w:r>
          </w:p>
          <w:p w:rsidR="00A626A2" w:rsidRPr="00A626A2" w:rsidRDefault="00A626A2" w:rsidP="00A626A2">
            <w:pPr>
              <w:spacing w:line="240" w:lineRule="auto"/>
              <w:rPr>
                <w:b w:val="0"/>
                <w:i/>
              </w:rPr>
            </w:pPr>
            <w:r w:rsidRPr="00A626A2">
              <w:rPr>
                <w:b w:val="0"/>
                <w:i/>
              </w:rPr>
              <w:t>Stalo se tam něco, s čím nesouhlasíš?</w:t>
            </w:r>
          </w:p>
          <w:p w:rsidR="00A626A2" w:rsidRPr="00A626A2" w:rsidRDefault="00A626A2" w:rsidP="00A626A2">
            <w:pPr>
              <w:spacing w:line="240" w:lineRule="auto"/>
              <w:rPr>
                <w:b w:val="0"/>
                <w:i/>
              </w:rPr>
            </w:pPr>
            <w:r w:rsidRPr="00A626A2">
              <w:rPr>
                <w:b w:val="0"/>
                <w:i/>
              </w:rPr>
              <w:t>Našel jsi v knize nějakou zajímavou myšlenku nebo ponaučení?</w:t>
            </w:r>
          </w:p>
          <w:p w:rsidR="00A626A2" w:rsidRPr="00A626A2" w:rsidRDefault="00A626A2" w:rsidP="00A626A2">
            <w:pPr>
              <w:spacing w:line="240" w:lineRule="auto"/>
              <w:rPr>
                <w:b w:val="0"/>
                <w:i/>
              </w:rPr>
            </w:pPr>
            <w:r w:rsidRPr="00A626A2">
              <w:rPr>
                <w:b w:val="0"/>
                <w:i/>
              </w:rPr>
              <w:t>Splnila kniha tvá očekávání?</w:t>
            </w:r>
          </w:p>
          <w:p w:rsidR="00A626A2" w:rsidRPr="00A626A2" w:rsidRDefault="00A626A2" w:rsidP="00A626A2">
            <w:pPr>
              <w:spacing w:line="240" w:lineRule="auto"/>
              <w:rPr>
                <w:b w:val="0"/>
                <w:i/>
              </w:rPr>
            </w:pPr>
            <w:r w:rsidRPr="00A626A2">
              <w:rPr>
                <w:b w:val="0"/>
                <w:i/>
              </w:rPr>
              <w:t xml:space="preserve">Bylo ti někdy u čtení do pláče nebo ses třeba u čtení zasmál? </w:t>
            </w:r>
          </w:p>
          <w:p w:rsidR="00A626A2" w:rsidRPr="00A626A2" w:rsidRDefault="00A626A2" w:rsidP="00A626A2">
            <w:pPr>
              <w:spacing w:line="240" w:lineRule="auto"/>
              <w:rPr>
                <w:b w:val="0"/>
                <w:i/>
              </w:rPr>
            </w:pPr>
            <w:r w:rsidRPr="00A626A2">
              <w:rPr>
                <w:b w:val="0"/>
                <w:i/>
              </w:rPr>
              <w:t xml:space="preserve"> </w:t>
            </w:r>
          </w:p>
        </w:tc>
      </w:tr>
      <w:tr w:rsidR="00A626A2" w:rsidTr="00A626A2">
        <w:tc>
          <w:tcPr>
            <w:tcW w:w="4537" w:type="dxa"/>
          </w:tcPr>
          <w:p w:rsidR="00A626A2" w:rsidRPr="00A626A2" w:rsidRDefault="00A626A2" w:rsidP="00A626A2">
            <w:pPr>
              <w:pStyle w:val="Odstavecseseznamem"/>
              <w:numPr>
                <w:ilvl w:val="0"/>
                <w:numId w:val="1"/>
              </w:numPr>
              <w:spacing w:line="240" w:lineRule="auto"/>
              <w:rPr>
                <w:u w:val="single"/>
              </w:rPr>
            </w:pPr>
            <w:r w:rsidRPr="00A626A2">
              <w:rPr>
                <w:u w:val="single"/>
              </w:rPr>
              <w:t>Doporučení knihy</w:t>
            </w:r>
          </w:p>
          <w:p w:rsidR="00A626A2" w:rsidRPr="00A626A2" w:rsidRDefault="00A626A2" w:rsidP="00A626A2">
            <w:pPr>
              <w:spacing w:line="240" w:lineRule="auto"/>
              <w:jc w:val="center"/>
            </w:pPr>
          </w:p>
        </w:tc>
        <w:tc>
          <w:tcPr>
            <w:tcW w:w="6946" w:type="dxa"/>
          </w:tcPr>
          <w:p w:rsidR="00A626A2" w:rsidRPr="00A626A2" w:rsidRDefault="00A626A2" w:rsidP="00A626A2">
            <w:pPr>
              <w:spacing w:line="240" w:lineRule="auto"/>
            </w:pPr>
            <w:r w:rsidRPr="00A626A2">
              <w:t>KNIHU BYCH DOPORUČIL VŠEM</w:t>
            </w:r>
          </w:p>
          <w:p w:rsidR="00A626A2" w:rsidRPr="00A626A2" w:rsidRDefault="00A626A2" w:rsidP="00A626A2">
            <w:pPr>
              <w:pStyle w:val="Odstavecseseznamem"/>
              <w:numPr>
                <w:ilvl w:val="0"/>
                <w:numId w:val="4"/>
              </w:numPr>
              <w:spacing w:line="240" w:lineRule="auto"/>
              <w:rPr>
                <w:b w:val="0"/>
                <w:i/>
              </w:rPr>
            </w:pPr>
            <w:r w:rsidRPr="00A626A2">
              <w:rPr>
                <w:b w:val="0"/>
                <w:i/>
              </w:rPr>
              <w:t>kteří mají rádi prázdninové příběhy</w:t>
            </w:r>
          </w:p>
          <w:p w:rsidR="00A626A2" w:rsidRPr="00A626A2" w:rsidRDefault="00A626A2" w:rsidP="00A626A2">
            <w:pPr>
              <w:pStyle w:val="Odstavecseseznamem"/>
              <w:numPr>
                <w:ilvl w:val="0"/>
                <w:numId w:val="4"/>
              </w:numPr>
              <w:spacing w:line="240" w:lineRule="auto"/>
              <w:rPr>
                <w:b w:val="0"/>
                <w:i/>
              </w:rPr>
            </w:pPr>
            <w:r w:rsidRPr="00A626A2">
              <w:rPr>
                <w:b w:val="0"/>
                <w:i/>
              </w:rPr>
              <w:t>kteří se chtějí dozvědět něco o světě zvířat</w:t>
            </w:r>
          </w:p>
          <w:p w:rsidR="00A626A2" w:rsidRPr="00A626A2" w:rsidRDefault="00A626A2" w:rsidP="00A626A2">
            <w:pPr>
              <w:pStyle w:val="Odstavecseseznamem"/>
              <w:numPr>
                <w:ilvl w:val="0"/>
                <w:numId w:val="4"/>
              </w:numPr>
              <w:spacing w:line="240" w:lineRule="auto"/>
              <w:rPr>
                <w:b w:val="0"/>
                <w:i/>
              </w:rPr>
            </w:pPr>
            <w:r w:rsidRPr="00A626A2">
              <w:rPr>
                <w:b w:val="0"/>
                <w:i/>
              </w:rPr>
              <w:t>kteří mají rádi příběhy o koních</w:t>
            </w:r>
          </w:p>
          <w:p w:rsidR="00A626A2" w:rsidRPr="00A626A2" w:rsidRDefault="00A626A2" w:rsidP="00A626A2">
            <w:pPr>
              <w:pStyle w:val="Odstavecseseznamem"/>
              <w:numPr>
                <w:ilvl w:val="0"/>
                <w:numId w:val="4"/>
              </w:numPr>
              <w:spacing w:line="240" w:lineRule="auto"/>
              <w:rPr>
                <w:b w:val="0"/>
                <w:i/>
              </w:rPr>
            </w:pPr>
            <w:r w:rsidRPr="00A626A2">
              <w:rPr>
                <w:b w:val="0"/>
                <w:i/>
              </w:rPr>
              <w:t xml:space="preserve"> kteří mají rádi napínavé příběhy</w:t>
            </w:r>
          </w:p>
          <w:p w:rsidR="00A626A2" w:rsidRPr="00A626A2" w:rsidRDefault="00A626A2" w:rsidP="00A626A2">
            <w:pPr>
              <w:spacing w:line="240" w:lineRule="auto"/>
              <w:rPr>
                <w:b w:val="0"/>
              </w:rPr>
            </w:pPr>
            <w:r w:rsidRPr="00A626A2">
              <w:rPr>
                <w:b w:val="0"/>
              </w:rPr>
              <w:t>Doporučení zkus napsat ve 3 větách (představ si, že píšeš „reklamu na knihu“)</w:t>
            </w:r>
          </w:p>
          <w:p w:rsidR="00A626A2" w:rsidRPr="00A626A2" w:rsidRDefault="00A626A2" w:rsidP="00A626A2">
            <w:pPr>
              <w:spacing w:line="240" w:lineRule="auto"/>
              <w:jc w:val="center"/>
            </w:pPr>
          </w:p>
        </w:tc>
      </w:tr>
    </w:tbl>
    <w:p w:rsidR="00A626A2" w:rsidRDefault="00A626A2" w:rsidP="00EE7F2D">
      <w:pPr>
        <w:pStyle w:val="Odstavecseseznamem"/>
      </w:pPr>
    </w:p>
    <w:p w:rsidR="00EE7F2D" w:rsidRDefault="00EE7F2D" w:rsidP="00EE7F2D">
      <w:pPr>
        <w:pStyle w:val="Odstavecseseznamem"/>
      </w:pPr>
    </w:p>
    <w:p w:rsidR="00EE7F2D" w:rsidRPr="003D7E31" w:rsidRDefault="00EE7F2D" w:rsidP="003D7E31">
      <w:pPr>
        <w:pStyle w:val="Odstavecseseznamem"/>
        <w:jc w:val="center"/>
        <w:rPr>
          <w:rFonts w:ascii="Lucida Handwriting" w:hAnsi="Lucida Handwriting"/>
          <w:sz w:val="30"/>
          <w:szCs w:val="30"/>
        </w:rPr>
      </w:pPr>
      <w:r w:rsidRPr="003D7E31">
        <w:rPr>
          <w:rFonts w:ascii="Lucida Handwriting" w:hAnsi="Lucida Handwriting"/>
          <w:sz w:val="30"/>
          <w:szCs w:val="30"/>
        </w:rPr>
        <w:t>POVÍDÁNÍ O PEJSKOVI A KO</w:t>
      </w:r>
      <w:r w:rsidRPr="003D7E31">
        <w:rPr>
          <w:sz w:val="30"/>
          <w:szCs w:val="30"/>
        </w:rPr>
        <w:t>Č</w:t>
      </w:r>
      <w:r w:rsidRPr="003D7E31">
        <w:rPr>
          <w:rFonts w:ascii="Lucida Handwriting" w:hAnsi="Lucida Handwriting"/>
          <w:sz w:val="30"/>
          <w:szCs w:val="30"/>
        </w:rPr>
        <w:t>I</w:t>
      </w:r>
      <w:r w:rsidRPr="003D7E31">
        <w:rPr>
          <w:sz w:val="30"/>
          <w:szCs w:val="30"/>
        </w:rPr>
        <w:t>Č</w:t>
      </w:r>
      <w:r w:rsidRPr="003D7E31">
        <w:rPr>
          <w:rFonts w:ascii="Lucida Handwriting" w:hAnsi="Lucida Handwriting"/>
          <w:sz w:val="30"/>
          <w:szCs w:val="30"/>
        </w:rPr>
        <w:t>CE</w:t>
      </w:r>
    </w:p>
    <w:p w:rsidR="00EE7F2D" w:rsidRDefault="003D7E31" w:rsidP="00EE7F2D">
      <w:pPr>
        <w:pStyle w:val="Odstavecseseznamem"/>
      </w:pPr>
      <w:r>
        <w:t xml:space="preserve">Napsal: </w:t>
      </w:r>
      <w:r w:rsidR="00EE7F2D">
        <w:t>Josef Čapek</w:t>
      </w:r>
    </w:p>
    <w:p w:rsidR="003D7E31" w:rsidRDefault="003D7E31" w:rsidP="00EE7F2D">
      <w:pPr>
        <w:pStyle w:val="Odstavecseseznamem"/>
      </w:pPr>
      <w:r>
        <w:t>Ilustroval: Josef Čapek</w:t>
      </w:r>
    </w:p>
    <w:p w:rsidR="00EE7F2D" w:rsidRDefault="00EE7F2D" w:rsidP="00EE7F2D">
      <w:pPr>
        <w:pStyle w:val="Odstavecseseznamem"/>
      </w:pPr>
    </w:p>
    <w:p w:rsidR="00EE7F2D" w:rsidRPr="003D7E31" w:rsidRDefault="00EE7F2D" w:rsidP="00F048D7">
      <w:pPr>
        <w:pStyle w:val="Odstavecseseznamem"/>
        <w:ind w:firstLine="696"/>
        <w:jc w:val="both"/>
        <w:rPr>
          <w:b w:val="0"/>
          <w:i/>
        </w:rPr>
      </w:pPr>
      <w:r w:rsidRPr="003D7E31">
        <w:rPr>
          <w:b w:val="0"/>
          <w:i/>
        </w:rPr>
        <w:t xml:space="preserve">Jedná se o knihu legračních příběhů a příhod, které spolu </w:t>
      </w:r>
      <w:r w:rsidR="003D7E31">
        <w:rPr>
          <w:b w:val="0"/>
          <w:i/>
        </w:rPr>
        <w:t>za</w:t>
      </w:r>
      <w:r w:rsidRPr="003D7E31">
        <w:rPr>
          <w:b w:val="0"/>
          <w:i/>
        </w:rPr>
        <w:t xml:space="preserve">žijí pejsek a kočička, kteří spolu bydlí v jednom domečku. Kromě pejska a kočičky, kteří jsou hlavními postavami, se občas objevují </w:t>
      </w:r>
      <w:r w:rsidR="003D7E31">
        <w:rPr>
          <w:b w:val="0"/>
          <w:i/>
        </w:rPr>
        <w:t xml:space="preserve">i </w:t>
      </w:r>
      <w:r w:rsidRPr="003D7E31">
        <w:rPr>
          <w:b w:val="0"/>
          <w:i/>
        </w:rPr>
        <w:t xml:space="preserve">jiné postavy, které jsou ale vždy jen v jedné kapitole, například zlý pes nebo kos a žížala. </w:t>
      </w:r>
    </w:p>
    <w:p w:rsidR="00EE7F2D" w:rsidRPr="003D7E31" w:rsidRDefault="00EE7F2D" w:rsidP="00EE7F2D">
      <w:pPr>
        <w:pStyle w:val="Odstavecseseznamem"/>
        <w:ind w:firstLine="696"/>
        <w:jc w:val="both"/>
        <w:rPr>
          <w:b w:val="0"/>
          <w:i/>
        </w:rPr>
      </w:pPr>
      <w:r w:rsidRPr="003D7E31">
        <w:rPr>
          <w:b w:val="0"/>
          <w:i/>
        </w:rPr>
        <w:t>Pejsek s kočičkou byli hodní, přátelští a někdy legrační. Společně hospodařili v domečku a zažili spolu různé veselé pří</w:t>
      </w:r>
      <w:r w:rsidR="00F048D7">
        <w:rPr>
          <w:b w:val="0"/>
          <w:i/>
        </w:rPr>
        <w:t>hod</w:t>
      </w:r>
      <w:r w:rsidRPr="003D7E31">
        <w:rPr>
          <w:b w:val="0"/>
          <w:i/>
        </w:rPr>
        <w:t xml:space="preserve">y, když například myli podlahu nebo pekli dort. Děj se odehrává u nich v domečku a v okolí, kde poznávají další postavy a učí se nové věci, které se čtenář naučí </w:t>
      </w:r>
      <w:r w:rsidR="00F048D7">
        <w:rPr>
          <w:b w:val="0"/>
          <w:i/>
        </w:rPr>
        <w:t>s nimi</w:t>
      </w:r>
      <w:r w:rsidRPr="003D7E31">
        <w:rPr>
          <w:b w:val="0"/>
          <w:i/>
        </w:rPr>
        <w:t xml:space="preserve">.  </w:t>
      </w:r>
    </w:p>
    <w:p w:rsidR="00EE7F2D" w:rsidRPr="003D7E31" w:rsidRDefault="00EE7F2D" w:rsidP="00EE7F2D">
      <w:pPr>
        <w:pStyle w:val="Odstavecseseznamem"/>
        <w:ind w:firstLine="696"/>
        <w:jc w:val="both"/>
        <w:rPr>
          <w:b w:val="0"/>
          <w:i/>
        </w:rPr>
      </w:pPr>
      <w:r w:rsidRPr="003D7E31">
        <w:rPr>
          <w:b w:val="0"/>
          <w:i/>
        </w:rPr>
        <w:t>Kniha se mi četla moc dobře, protože byla legrační a příběhy nebyly moc složité.  Z knihy vyplývá ponaučení, že je správné pomáhat si a být na sebe hodní, protože když je někdo zlý, tak se mu to vždy vrátí.  Během čtení se mi často stalo, že jsem se musel veselým příhodám smát, tudíž bych mohl knihu doporučit všem, kdo rádi čtou veselé příhody, i všem, kdo mají rádi pohádky o zvířátkách.</w:t>
      </w:r>
    </w:p>
    <w:p w:rsidR="00EE7F2D" w:rsidRDefault="00EE7F2D" w:rsidP="00EE7F2D">
      <w:pPr>
        <w:pStyle w:val="Odstavecseseznamem"/>
        <w:ind w:firstLine="696"/>
        <w:jc w:val="both"/>
        <w:rPr>
          <w:b w:val="0"/>
        </w:rPr>
      </w:pPr>
    </w:p>
    <w:p w:rsidR="00EE7F2D" w:rsidRPr="00EE7F2D" w:rsidRDefault="003D7E31" w:rsidP="003D7E31">
      <w:pPr>
        <w:pStyle w:val="Odstavecseseznamem"/>
        <w:ind w:firstLine="696"/>
        <w:jc w:val="center"/>
        <w:rPr>
          <w:b w:val="0"/>
        </w:rPr>
      </w:pPr>
      <w:r>
        <w:rPr>
          <w:noProof/>
          <w:lang w:eastAsia="cs-CZ"/>
        </w:rPr>
        <w:drawing>
          <wp:inline distT="0" distB="0" distL="0" distR="0">
            <wp:extent cx="2668332" cy="3854086"/>
            <wp:effectExtent l="19050" t="0" r="0" b="0"/>
            <wp:docPr id="1" name="obrázek 1" descr="Výsledek obrázku pro povídání o pejskovi a kočičce obs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ovídání o pejskovi a kočičce obsah"/>
                    <pic:cNvPicPr>
                      <a:picLocks noChangeAspect="1" noChangeArrowheads="1"/>
                    </pic:cNvPicPr>
                  </pic:nvPicPr>
                  <pic:blipFill>
                    <a:blip r:embed="rId5" cstate="print"/>
                    <a:srcRect/>
                    <a:stretch>
                      <a:fillRect/>
                    </a:stretch>
                  </pic:blipFill>
                  <pic:spPr bwMode="auto">
                    <a:xfrm>
                      <a:off x="0" y="0"/>
                      <a:ext cx="2667421" cy="3852770"/>
                    </a:xfrm>
                    <a:prstGeom prst="rect">
                      <a:avLst/>
                    </a:prstGeom>
                    <a:noFill/>
                    <a:ln w="9525">
                      <a:noFill/>
                      <a:miter lim="800000"/>
                      <a:headEnd/>
                      <a:tailEnd/>
                    </a:ln>
                  </pic:spPr>
                </pic:pic>
              </a:graphicData>
            </a:graphic>
          </wp:inline>
        </w:drawing>
      </w:r>
    </w:p>
    <w:sectPr w:rsidR="00EE7F2D" w:rsidRPr="00EE7F2D" w:rsidSect="00A62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03A0"/>
    <w:multiLevelType w:val="hybridMultilevel"/>
    <w:tmpl w:val="A48AB5C8"/>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29542716"/>
    <w:multiLevelType w:val="hybridMultilevel"/>
    <w:tmpl w:val="9D94A5D8"/>
    <w:lvl w:ilvl="0" w:tplc="04050001">
      <w:start w:val="1"/>
      <w:numFmt w:val="bullet"/>
      <w:lvlText w:val=""/>
      <w:lvlJc w:val="left"/>
      <w:pPr>
        <w:ind w:left="934" w:hanging="360"/>
      </w:pPr>
      <w:rPr>
        <w:rFonts w:ascii="Symbol" w:hAnsi="Symbol"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2" w15:restartNumberingAfterBreak="0">
    <w:nsid w:val="56147457"/>
    <w:multiLevelType w:val="hybridMultilevel"/>
    <w:tmpl w:val="06928CD6"/>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57831051"/>
    <w:multiLevelType w:val="hybridMultilevel"/>
    <w:tmpl w:val="6C22E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A54F84"/>
    <w:multiLevelType w:val="hybridMultilevel"/>
    <w:tmpl w:val="28021D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41"/>
  <w:characterSpacingControl w:val="doNotCompress"/>
  <w:compat>
    <w:compatSetting w:name="compatibilityMode" w:uri="http://schemas.microsoft.com/office/word" w:val="12"/>
  </w:compat>
  <w:rsids>
    <w:rsidRoot w:val="00A626A2"/>
    <w:rsid w:val="000B323E"/>
    <w:rsid w:val="001243E0"/>
    <w:rsid w:val="003060C2"/>
    <w:rsid w:val="003D7E31"/>
    <w:rsid w:val="00A626A2"/>
    <w:rsid w:val="00BA0B9E"/>
    <w:rsid w:val="00EB6DEC"/>
    <w:rsid w:val="00EE7F2D"/>
    <w:rsid w:val="00F04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DA3A"/>
  <w15:docId w15:val="{36433652-79FB-4DF8-86C1-890AE7A8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odkapitola"/>
    <w:qFormat/>
    <w:rsid w:val="001243E0"/>
    <w:pPr>
      <w:spacing w:after="0" w:line="360" w:lineRule="auto"/>
    </w:pPr>
    <w:rPr>
      <w:rFonts w:ascii="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26A2"/>
    <w:pPr>
      <w:ind w:left="720"/>
      <w:contextualSpacing/>
    </w:pPr>
  </w:style>
  <w:style w:type="table" w:styleId="Mkatabulky">
    <w:name w:val="Table Grid"/>
    <w:basedOn w:val="Normlntabulka"/>
    <w:uiPriority w:val="59"/>
    <w:rsid w:val="00A6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D7E3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7E31"/>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572</Words>
  <Characters>3379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dc:creator>
  <cp:lastModifiedBy>Ignačíková Renáta</cp:lastModifiedBy>
  <cp:revision>5</cp:revision>
  <dcterms:created xsi:type="dcterms:W3CDTF">2017-08-20T17:29:00Z</dcterms:created>
  <dcterms:modified xsi:type="dcterms:W3CDTF">2021-09-04T20:51:00Z</dcterms:modified>
</cp:coreProperties>
</file>